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E9" w:rsidRDefault="00EC3CE9" w:rsidP="00EC3CE9">
      <w:pPr>
        <w:spacing w:after="0"/>
        <w:rPr>
          <w:lang w:eastAsia="en-US"/>
        </w:rPr>
      </w:pPr>
      <w:r>
        <w:rPr>
          <w:lang w:eastAsia="en-US"/>
        </w:rPr>
        <w:t xml:space="preserve">Expected requirements of </w:t>
      </w:r>
      <w:r w:rsidRPr="005F5E5D">
        <w:rPr>
          <w:i/>
          <w:lang w:eastAsia="en-US"/>
        </w:rPr>
        <w:t>all</w:t>
      </w:r>
      <w:r>
        <w:rPr>
          <w:lang w:eastAsia="en-US"/>
        </w:rPr>
        <w:t xml:space="preserve"> committee members are: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Attending monthly meetings where budget and organisational activities are discussed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Participating in a rotating roster during museum open hours (Wednesday 10am-3pm &amp; Sunday 1.30-4pm)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Representing the committee at key community events to network and raise awareness</w:t>
      </w:r>
    </w:p>
    <w:p w:rsidR="00EC3CE9" w:rsidRDefault="00EC3CE9" w:rsidP="00EC3CE9">
      <w:pPr>
        <w:spacing w:after="0"/>
        <w:rPr>
          <w:lang w:eastAsia="en-US"/>
        </w:rPr>
      </w:pPr>
      <w:r>
        <w:rPr>
          <w:lang w:eastAsia="en-US"/>
        </w:rPr>
        <w:t>The roles of secretary and president are more senior and have specific work tasks as follows:</w:t>
      </w:r>
    </w:p>
    <w:p w:rsidR="00EC3CE9" w:rsidRPr="005F5E5D" w:rsidRDefault="00EC3CE9" w:rsidP="00EC3CE9">
      <w:pPr>
        <w:spacing w:after="0"/>
        <w:rPr>
          <w:lang w:eastAsia="en-US"/>
        </w:rPr>
      </w:pPr>
      <w:r w:rsidRPr="005F5E5D">
        <w:rPr>
          <w:lang w:eastAsia="en-US"/>
        </w:rPr>
        <w:t xml:space="preserve">Secretary 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Administration and circulation of committee meeting agenda and minutes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Answering incoming correspondence via NHPEM email address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Collecting mail from the NHPEM post box, Emerald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Liaising with committee treasurer on ingoing/outgoing expenditure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Addressing urgent issues as they arise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Circulating invitations to NHPEM events and seasonal newsletter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Submitting grant applications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Instructing volunteers during volunteer work hours (usually Wednesday and Thursday 10am-3pm)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Liaising with relevant Council Officers and Councillors where necessary</w:t>
      </w:r>
    </w:p>
    <w:p w:rsidR="00EC3CE9" w:rsidRDefault="00EC3CE9" w:rsidP="00EC3CE9">
      <w:pPr>
        <w:spacing w:after="0"/>
        <w:rPr>
          <w:lang w:eastAsia="en-US"/>
        </w:rPr>
      </w:pPr>
      <w:r>
        <w:rPr>
          <w:lang w:eastAsia="en-US"/>
        </w:rPr>
        <w:t>President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Chairing monthly committee meetings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Attending regular Park Advisory Group (PAG) meetings with Council Officer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Generating a President’s report for committee minutes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Addressing urgent issues as they arise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Launching official NHPEM events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 xml:space="preserve">Submitting grant applications 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Signing off on any official committee documents</w:t>
      </w:r>
    </w:p>
    <w:p w:rsidR="00EC3CE9" w:rsidRDefault="00EC3CE9" w:rsidP="00EC3CE9">
      <w:pPr>
        <w:pStyle w:val="Bulletlistmultilevel"/>
        <w:numPr>
          <w:ilvl w:val="0"/>
          <w:numId w:val="33"/>
        </w:numPr>
        <w:tabs>
          <w:tab w:val="left" w:pos="357"/>
        </w:tabs>
        <w:contextualSpacing/>
        <w:rPr>
          <w:lang w:eastAsia="en-US"/>
        </w:rPr>
      </w:pPr>
      <w:r>
        <w:rPr>
          <w:lang w:eastAsia="en-US"/>
        </w:rPr>
        <w:t>Liaising with relevant Council Officers and Councillors where necessary</w:t>
      </w:r>
    </w:p>
    <w:p w:rsidR="00DB0713" w:rsidRPr="00746F9C" w:rsidRDefault="00DB0713" w:rsidP="00746F9C">
      <w:bookmarkStart w:id="0" w:name="_GoBack"/>
      <w:bookmarkEnd w:id="0"/>
    </w:p>
    <w:sectPr w:rsidR="00DB0713" w:rsidRPr="00746F9C" w:rsidSect="005E7E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E9" w:rsidRDefault="00EC3CE9" w:rsidP="00756052">
      <w:r>
        <w:separator/>
      </w:r>
    </w:p>
    <w:p w:rsidR="00EC3CE9" w:rsidRDefault="00EC3CE9"/>
  </w:endnote>
  <w:endnote w:type="continuationSeparator" w:id="0">
    <w:p w:rsidR="00EC3CE9" w:rsidRDefault="00EC3CE9" w:rsidP="00756052">
      <w:r>
        <w:continuationSeparator/>
      </w:r>
    </w:p>
    <w:p w:rsidR="00EC3CE9" w:rsidRDefault="00EC3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E9" w:rsidRDefault="00EC3CE9" w:rsidP="00756052">
      <w:r>
        <w:separator/>
      </w:r>
    </w:p>
    <w:p w:rsidR="00EC3CE9" w:rsidRDefault="00EC3CE9"/>
  </w:footnote>
  <w:footnote w:type="continuationSeparator" w:id="0">
    <w:p w:rsidR="00EC3CE9" w:rsidRDefault="00EC3CE9" w:rsidP="00756052">
      <w:r>
        <w:continuationSeparator/>
      </w:r>
    </w:p>
    <w:p w:rsidR="00EC3CE9" w:rsidRDefault="00EC3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7C237F8"/>
    <w:multiLevelType w:val="multilevel"/>
    <w:tmpl w:val="83A86B90"/>
    <w:lvl w:ilvl="0">
      <w:start w:val="1"/>
      <w:numFmt w:val="bullet"/>
      <w:pStyle w:val="CSCGridblue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8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7"/>
  </w:num>
  <w:num w:numId="11">
    <w:abstractNumId w:val="29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8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E9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C3CE9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  <w15:chartTrackingRefBased/>
  <w15:docId w15:val="{AC534C94-029C-4EF9-BA7D-863BAAC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E9"/>
    <w:pPr>
      <w:spacing w:after="240"/>
    </w:p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12A30FC-0E7F-4AFD-948C-AFE6B1BA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Cooke</dc:creator>
  <cp:keywords/>
  <dc:description/>
  <cp:lastModifiedBy>Tracey Cooke</cp:lastModifiedBy>
  <cp:revision>1</cp:revision>
  <cp:lastPrinted>2014-03-03T21:33:00Z</cp:lastPrinted>
  <dcterms:created xsi:type="dcterms:W3CDTF">2017-05-02T04:52:00Z</dcterms:created>
  <dcterms:modified xsi:type="dcterms:W3CDTF">2017-05-02T04:53:00Z</dcterms:modified>
</cp:coreProperties>
</file>