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62" w:rsidRPr="005F78B3" w:rsidRDefault="002F41D8" w:rsidP="005F78B3">
      <w:pPr>
        <w:pStyle w:val="Heading1"/>
        <w:ind w:left="-900"/>
        <w:rPr>
          <w:szCs w:val="56"/>
        </w:rPr>
      </w:pPr>
      <w:bookmarkStart w:id="0" w:name="_GoBack"/>
      <w:bookmarkEnd w:id="0"/>
      <w:r>
        <w:rPr>
          <w:noProof/>
        </w:rPr>
        <w:drawing>
          <wp:anchor distT="0" distB="0" distL="114300" distR="114300" simplePos="0" relativeHeight="251659264" behindDoc="1" locked="1" layoutInCell="1" allowOverlap="1">
            <wp:simplePos x="0" y="0"/>
            <wp:positionH relativeFrom="column">
              <wp:posOffset>4496435</wp:posOffset>
            </wp:positionH>
            <wp:positionV relativeFrom="page">
              <wp:posOffset>447675</wp:posOffset>
            </wp:positionV>
            <wp:extent cx="1348740" cy="711200"/>
            <wp:effectExtent l="0" t="0" r="0"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74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5F5" w:rsidRPr="00DE3F1A">
        <w:rPr>
          <w:szCs w:val="40"/>
        </w:rPr>
        <w:t>Work Experience/</w:t>
      </w:r>
      <w:r w:rsidR="00AC4862" w:rsidRPr="00DE3F1A">
        <w:rPr>
          <w:szCs w:val="40"/>
        </w:rPr>
        <w:t xml:space="preserve">Work Placement </w:t>
      </w:r>
    </w:p>
    <w:p w:rsidR="00AC4862" w:rsidRPr="00DE3F1A" w:rsidRDefault="00AC4862" w:rsidP="00DE3F1A">
      <w:pPr>
        <w:pStyle w:val="Heading3"/>
        <w:spacing w:before="0" w:after="0"/>
        <w:ind w:left="-902"/>
      </w:pPr>
      <w:r w:rsidRPr="00DE3F1A">
        <w:t>Expression of Interest Form (Please fill in ALL sections)</w:t>
      </w:r>
    </w:p>
    <w:p w:rsidR="00AC4862" w:rsidRPr="00C331D3" w:rsidRDefault="00311989" w:rsidP="002B5729">
      <w:pPr>
        <w:ind w:left="-900"/>
      </w:pPr>
      <w:r>
        <w:t>Incomplete</w:t>
      </w:r>
      <w:r w:rsidR="00AC4862" w:rsidRPr="00C331D3">
        <w:t xml:space="preserve"> form</w:t>
      </w:r>
      <w:r>
        <w:t>s</w:t>
      </w:r>
      <w:r w:rsidR="00AC4862" w:rsidRPr="00C331D3">
        <w:t xml:space="preserve"> will </w:t>
      </w:r>
      <w:r>
        <w:t>be</w:t>
      </w:r>
      <w:r w:rsidR="00AC4862" w:rsidRPr="00C331D3">
        <w:t xml:space="preserve"> returned to you</w:t>
      </w:r>
      <w:r w:rsidR="00CB664A" w:rsidRPr="00C331D3">
        <w:t>.</w:t>
      </w:r>
    </w:p>
    <w:p w:rsidR="007654E6" w:rsidRPr="002B5729" w:rsidRDefault="007654E6" w:rsidP="002B5729">
      <w:pPr>
        <w:ind w:left="-900" w:hanging="540"/>
      </w:pPr>
    </w:p>
    <w:p w:rsidR="00BB7525" w:rsidRPr="00DE3F1A" w:rsidRDefault="00BB7525" w:rsidP="00DE3F1A">
      <w:pPr>
        <w:pStyle w:val="Heading1"/>
        <w:ind w:left="-900"/>
        <w:rPr>
          <w:szCs w:val="28"/>
        </w:rPr>
      </w:pPr>
      <w:r w:rsidRPr="00DE3F1A">
        <w:t>Applicant’s Details</w:t>
      </w:r>
      <w:r w:rsidRPr="00DE3F1A">
        <w:rPr>
          <w:szCs w:val="28"/>
        </w:rPr>
        <w:t xml:space="preserve"> </w:t>
      </w:r>
      <w:r w:rsidRPr="00DE3F1A">
        <w:rPr>
          <w:szCs w:val="24"/>
        </w:rPr>
        <w:t>(Please Print)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B039A9" w:rsidRPr="002B5729" w:rsidTr="005F78B3">
        <w:trPr>
          <w:trHeight w:val="280"/>
        </w:trPr>
        <w:tc>
          <w:tcPr>
            <w:tcW w:w="5040" w:type="dxa"/>
            <w:shd w:val="clear" w:color="auto" w:fill="auto"/>
          </w:tcPr>
          <w:p w:rsidR="00311989" w:rsidRDefault="00B039A9" w:rsidP="00AC4862">
            <w:r w:rsidRPr="002B5729">
              <w:t xml:space="preserve">Surname:             </w:t>
            </w:r>
          </w:p>
          <w:p w:rsidR="00B039A9" w:rsidRPr="002B5729" w:rsidRDefault="00B039A9" w:rsidP="00AC4862">
            <w:r w:rsidRPr="002B5729">
              <w:t xml:space="preserve">                                 </w:t>
            </w:r>
          </w:p>
        </w:tc>
        <w:tc>
          <w:tcPr>
            <w:tcW w:w="5040" w:type="dxa"/>
            <w:shd w:val="clear" w:color="auto" w:fill="auto"/>
          </w:tcPr>
          <w:p w:rsidR="00B039A9" w:rsidRPr="002B5729" w:rsidRDefault="00B039A9" w:rsidP="00AC4862">
            <w:r w:rsidRPr="002B5729">
              <w:t>Given Name/s:</w:t>
            </w:r>
          </w:p>
        </w:tc>
      </w:tr>
      <w:tr w:rsidR="00B039A9" w:rsidRPr="002B5729" w:rsidTr="005F78B3">
        <w:trPr>
          <w:trHeight w:val="280"/>
        </w:trPr>
        <w:tc>
          <w:tcPr>
            <w:tcW w:w="10080" w:type="dxa"/>
            <w:gridSpan w:val="2"/>
            <w:shd w:val="clear" w:color="auto" w:fill="auto"/>
          </w:tcPr>
          <w:p w:rsidR="00B039A9" w:rsidRDefault="00B039A9" w:rsidP="00AC4862">
            <w:r w:rsidRPr="002B5729">
              <w:t>Address:</w:t>
            </w:r>
          </w:p>
          <w:p w:rsidR="00051E56" w:rsidRDefault="00051E56" w:rsidP="00AC4862"/>
          <w:p w:rsidR="00311989" w:rsidRPr="002B5729" w:rsidRDefault="00311989" w:rsidP="00AC4862"/>
        </w:tc>
      </w:tr>
      <w:tr w:rsidR="00B039A9" w:rsidRPr="002B5729" w:rsidTr="005F78B3">
        <w:trPr>
          <w:trHeight w:val="280"/>
        </w:trPr>
        <w:tc>
          <w:tcPr>
            <w:tcW w:w="5040" w:type="dxa"/>
            <w:shd w:val="clear" w:color="auto" w:fill="auto"/>
          </w:tcPr>
          <w:p w:rsidR="00311989" w:rsidRDefault="00B039A9" w:rsidP="00AC4862">
            <w:r w:rsidRPr="002B5729">
              <w:t xml:space="preserve">Suburb:                 </w:t>
            </w:r>
          </w:p>
          <w:p w:rsidR="00B039A9" w:rsidRPr="002B5729" w:rsidRDefault="00B039A9" w:rsidP="00AC4862">
            <w:r w:rsidRPr="002B5729">
              <w:t xml:space="preserve">                                </w:t>
            </w:r>
          </w:p>
        </w:tc>
        <w:tc>
          <w:tcPr>
            <w:tcW w:w="5040" w:type="dxa"/>
            <w:shd w:val="clear" w:color="auto" w:fill="auto"/>
          </w:tcPr>
          <w:p w:rsidR="00B039A9" w:rsidRPr="002B5729" w:rsidRDefault="00B039A9" w:rsidP="00AC4862">
            <w:r w:rsidRPr="002B5729">
              <w:t>Postcode:</w:t>
            </w:r>
          </w:p>
        </w:tc>
      </w:tr>
      <w:tr w:rsidR="00B039A9" w:rsidRPr="002B5729" w:rsidTr="005F78B3">
        <w:trPr>
          <w:trHeight w:val="280"/>
        </w:trPr>
        <w:tc>
          <w:tcPr>
            <w:tcW w:w="5040" w:type="dxa"/>
            <w:shd w:val="clear" w:color="auto" w:fill="auto"/>
          </w:tcPr>
          <w:p w:rsidR="00311989" w:rsidRDefault="00B039A9" w:rsidP="00AC4862">
            <w:r w:rsidRPr="002B5729">
              <w:t xml:space="preserve">Telephone (BH):       </w:t>
            </w:r>
          </w:p>
          <w:p w:rsidR="00B039A9" w:rsidRPr="002B5729" w:rsidRDefault="00B039A9" w:rsidP="00AC4862">
            <w:r w:rsidRPr="002B5729">
              <w:t xml:space="preserve">                            </w:t>
            </w:r>
          </w:p>
        </w:tc>
        <w:tc>
          <w:tcPr>
            <w:tcW w:w="5040" w:type="dxa"/>
            <w:shd w:val="clear" w:color="auto" w:fill="auto"/>
          </w:tcPr>
          <w:p w:rsidR="00B039A9" w:rsidRPr="002B5729" w:rsidRDefault="00B039A9" w:rsidP="00AC4862">
            <w:smartTag w:uri="urn:schemas-microsoft-com:office:smarttags" w:element="City">
              <w:smartTag w:uri="urn:schemas-microsoft-com:office:smarttags" w:element="place">
                <w:r w:rsidRPr="002B5729">
                  <w:t>Mobile</w:t>
                </w:r>
              </w:smartTag>
            </w:smartTag>
            <w:r w:rsidRPr="002B5729">
              <w:t>:</w:t>
            </w:r>
          </w:p>
        </w:tc>
      </w:tr>
      <w:tr w:rsidR="00B039A9" w:rsidRPr="002B5729" w:rsidTr="005F78B3">
        <w:trPr>
          <w:trHeight w:val="280"/>
        </w:trPr>
        <w:tc>
          <w:tcPr>
            <w:tcW w:w="10080" w:type="dxa"/>
            <w:gridSpan w:val="2"/>
            <w:shd w:val="clear" w:color="auto" w:fill="auto"/>
          </w:tcPr>
          <w:p w:rsidR="00B039A9" w:rsidRDefault="00B039A9" w:rsidP="00AC4862">
            <w:r w:rsidRPr="002B5729">
              <w:t>Email (if available):</w:t>
            </w:r>
          </w:p>
          <w:p w:rsidR="00311989" w:rsidRPr="002B5729" w:rsidRDefault="00311989" w:rsidP="00AC4862"/>
        </w:tc>
      </w:tr>
    </w:tbl>
    <w:p w:rsidR="00BB7525" w:rsidRPr="00DE3F1A" w:rsidRDefault="00BB7525" w:rsidP="00DE3F1A">
      <w:pPr>
        <w:pStyle w:val="Heading1"/>
        <w:ind w:left="-900"/>
      </w:pPr>
      <w:r w:rsidRPr="00DE3F1A">
        <w:t xml:space="preserve">Application Information </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B039A9" w:rsidRPr="002B5729" w:rsidTr="005F78B3">
        <w:trPr>
          <w:trHeight w:val="428"/>
        </w:trPr>
        <w:tc>
          <w:tcPr>
            <w:tcW w:w="10080" w:type="dxa"/>
            <w:shd w:val="clear" w:color="auto" w:fill="auto"/>
          </w:tcPr>
          <w:p w:rsidR="00B039A9" w:rsidRPr="002B5729" w:rsidRDefault="00311989" w:rsidP="005F78B3">
            <w:pPr>
              <w:ind w:left="-180" w:firstLine="180"/>
            </w:pPr>
            <w:r>
              <w:t xml:space="preserve">School/University/Tafe </w:t>
            </w:r>
            <w:r w:rsidR="005F78B3">
              <w:t>Attending</w:t>
            </w:r>
            <w:r w:rsidR="00B039A9" w:rsidRPr="002B5729">
              <w:t>:</w:t>
            </w:r>
          </w:p>
          <w:p w:rsidR="00B039A9" w:rsidRPr="002B5729" w:rsidRDefault="005F78B3" w:rsidP="005F78B3">
            <w:pPr>
              <w:ind w:left="-180" w:firstLine="180"/>
            </w:pPr>
            <w:r>
              <w:t>(Must be currently studying to be eligible)</w:t>
            </w:r>
          </w:p>
        </w:tc>
      </w:tr>
      <w:tr w:rsidR="00B039A9" w:rsidRPr="002B5729" w:rsidTr="005F78B3">
        <w:trPr>
          <w:trHeight w:val="428"/>
        </w:trPr>
        <w:tc>
          <w:tcPr>
            <w:tcW w:w="10080" w:type="dxa"/>
            <w:shd w:val="clear" w:color="auto" w:fill="auto"/>
          </w:tcPr>
          <w:p w:rsidR="00B039A9" w:rsidRPr="002B5729" w:rsidRDefault="00B039A9" w:rsidP="005F78B3">
            <w:pPr>
              <w:ind w:left="-180" w:firstLine="180"/>
            </w:pPr>
            <w:r w:rsidRPr="002B5729">
              <w:t>Year Level:</w:t>
            </w:r>
          </w:p>
          <w:p w:rsidR="00B039A9" w:rsidRPr="002B5729" w:rsidRDefault="00B039A9" w:rsidP="005F78B3">
            <w:pPr>
              <w:ind w:left="-180" w:firstLine="180"/>
            </w:pPr>
          </w:p>
        </w:tc>
      </w:tr>
      <w:tr w:rsidR="00B039A9" w:rsidRPr="002B5729" w:rsidTr="005F78B3">
        <w:trPr>
          <w:trHeight w:val="428"/>
        </w:trPr>
        <w:tc>
          <w:tcPr>
            <w:tcW w:w="10080" w:type="dxa"/>
            <w:shd w:val="clear" w:color="auto" w:fill="auto"/>
          </w:tcPr>
          <w:p w:rsidR="00B039A9" w:rsidRPr="002B5729" w:rsidRDefault="00B039A9" w:rsidP="005F78B3">
            <w:pPr>
              <w:ind w:left="-180" w:firstLine="180"/>
            </w:pPr>
            <w:r w:rsidRPr="002B5729">
              <w:t>Course/Subjects Studying:</w:t>
            </w:r>
          </w:p>
          <w:p w:rsidR="00B039A9" w:rsidRPr="002B5729" w:rsidRDefault="00B039A9" w:rsidP="005F78B3">
            <w:pPr>
              <w:ind w:left="-180" w:firstLine="180"/>
            </w:pPr>
          </w:p>
        </w:tc>
      </w:tr>
      <w:tr w:rsidR="00B039A9" w:rsidRPr="002B5729" w:rsidTr="005F78B3">
        <w:trPr>
          <w:trHeight w:val="428"/>
        </w:trPr>
        <w:tc>
          <w:tcPr>
            <w:tcW w:w="10080" w:type="dxa"/>
            <w:shd w:val="clear" w:color="auto" w:fill="auto"/>
          </w:tcPr>
          <w:p w:rsidR="00B039A9" w:rsidRPr="002B5729" w:rsidRDefault="00B039A9" w:rsidP="005F78B3">
            <w:pPr>
              <w:ind w:left="-180" w:firstLine="180"/>
            </w:pPr>
            <w:r w:rsidRPr="002B5729">
              <w:t>School/</w:t>
            </w:r>
            <w:r w:rsidR="00311989">
              <w:t>University/Tafe</w:t>
            </w:r>
            <w:r w:rsidRPr="002B5729">
              <w:t xml:space="preserve"> Contact Name &amp; Number:</w:t>
            </w:r>
          </w:p>
          <w:p w:rsidR="00B039A9" w:rsidRPr="002B5729" w:rsidRDefault="00B039A9" w:rsidP="005F78B3">
            <w:pPr>
              <w:ind w:left="-180" w:firstLine="180"/>
            </w:pPr>
          </w:p>
        </w:tc>
      </w:tr>
      <w:tr w:rsidR="00B039A9" w:rsidRPr="002B5729" w:rsidTr="005F78B3">
        <w:trPr>
          <w:trHeight w:val="428"/>
        </w:trPr>
        <w:tc>
          <w:tcPr>
            <w:tcW w:w="10080" w:type="dxa"/>
            <w:shd w:val="clear" w:color="auto" w:fill="auto"/>
          </w:tcPr>
          <w:p w:rsidR="00B039A9" w:rsidRPr="002B5729" w:rsidRDefault="00B039A9" w:rsidP="005F78B3">
            <w:pPr>
              <w:ind w:left="-180" w:firstLine="180"/>
            </w:pPr>
            <w:r w:rsidRPr="002B5729">
              <w:t>Known Medical Condition/s:</w:t>
            </w:r>
          </w:p>
          <w:p w:rsidR="00B039A9" w:rsidRPr="002B5729" w:rsidRDefault="00B039A9" w:rsidP="005F78B3">
            <w:pPr>
              <w:ind w:left="-180" w:firstLine="180"/>
            </w:pPr>
            <w:r w:rsidRPr="002B5729">
              <w:t>(That May Impact A Work Situation)</w:t>
            </w:r>
          </w:p>
          <w:p w:rsidR="00051E56" w:rsidRPr="002B5729" w:rsidRDefault="00051E56" w:rsidP="005F78B3">
            <w:pPr>
              <w:ind w:left="-180" w:firstLine="180"/>
            </w:pPr>
          </w:p>
        </w:tc>
      </w:tr>
      <w:tr w:rsidR="00051E56" w:rsidRPr="002B5729" w:rsidTr="005F78B3">
        <w:trPr>
          <w:trHeight w:val="428"/>
        </w:trPr>
        <w:tc>
          <w:tcPr>
            <w:tcW w:w="10080" w:type="dxa"/>
            <w:shd w:val="clear" w:color="auto" w:fill="auto"/>
          </w:tcPr>
          <w:p w:rsidR="00051E56" w:rsidRPr="002B5729" w:rsidRDefault="00051E56" w:rsidP="005F78B3">
            <w:pPr>
              <w:ind w:left="-180" w:firstLine="180"/>
            </w:pPr>
            <w:r w:rsidRPr="00051E56">
              <w:t>Please attach a copy of your resume</w:t>
            </w:r>
          </w:p>
        </w:tc>
      </w:tr>
    </w:tbl>
    <w:p w:rsidR="00051E56" w:rsidRDefault="00051E56" w:rsidP="00BB7525">
      <w:pPr>
        <w:ind w:left="-720" w:hanging="180"/>
        <w:rPr>
          <w:rFonts w:ascii="Arial" w:hAnsi="Arial" w:cs="Arial"/>
          <w:b/>
          <w:bCs/>
          <w:kern w:val="32"/>
          <w:sz w:val="28"/>
          <w:szCs w:val="28"/>
        </w:rPr>
      </w:pPr>
    </w:p>
    <w:p w:rsidR="00BB7525" w:rsidRPr="002B5729" w:rsidRDefault="00051E56" w:rsidP="00BB7525">
      <w:pPr>
        <w:ind w:left="-720" w:hanging="180"/>
      </w:pPr>
      <w:r w:rsidRPr="00051E56">
        <w:rPr>
          <w:rStyle w:val="Heading1Char"/>
        </w:rPr>
        <w:t>Dates Requested for Placement</w:t>
      </w:r>
      <w:r w:rsidRPr="002B5729">
        <w:rPr>
          <w:b/>
        </w:rPr>
        <w:t xml:space="preserve"> </w:t>
      </w:r>
      <w:r w:rsidRPr="002B5729">
        <w:t>(Please be spec</w:t>
      </w:r>
      <w:r w:rsidR="001D686A">
        <w:t>ific – eg 20 June – 24 June 2017</w:t>
      </w:r>
      <w:r w:rsidRPr="002B5729">
        <w: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3557E5" w:rsidRPr="002B5729" w:rsidTr="005F78B3">
        <w:tc>
          <w:tcPr>
            <w:tcW w:w="10080" w:type="dxa"/>
            <w:shd w:val="clear" w:color="auto" w:fill="auto"/>
          </w:tcPr>
          <w:p w:rsidR="003557E5" w:rsidRDefault="003557E5" w:rsidP="007F1D7C">
            <w:r w:rsidRPr="002B5729">
              <w:t>First Preference:</w:t>
            </w:r>
          </w:p>
          <w:p w:rsidR="00311989" w:rsidRPr="002B5729" w:rsidRDefault="00311989" w:rsidP="007F1D7C"/>
        </w:tc>
      </w:tr>
      <w:tr w:rsidR="003557E5" w:rsidRPr="002B5729" w:rsidTr="005F78B3">
        <w:tc>
          <w:tcPr>
            <w:tcW w:w="10080" w:type="dxa"/>
            <w:shd w:val="clear" w:color="auto" w:fill="auto"/>
          </w:tcPr>
          <w:p w:rsidR="003557E5" w:rsidRDefault="003557E5" w:rsidP="007F1D7C">
            <w:r w:rsidRPr="002B5729">
              <w:t>Second Preference:</w:t>
            </w:r>
          </w:p>
          <w:p w:rsidR="00311989" w:rsidRPr="002B5729" w:rsidRDefault="00311989" w:rsidP="007F1D7C"/>
        </w:tc>
      </w:tr>
      <w:tr w:rsidR="003557E5" w:rsidRPr="002B5729" w:rsidTr="005F78B3">
        <w:tc>
          <w:tcPr>
            <w:tcW w:w="10080" w:type="dxa"/>
            <w:shd w:val="clear" w:color="auto" w:fill="auto"/>
          </w:tcPr>
          <w:p w:rsidR="003557E5" w:rsidRDefault="003557E5" w:rsidP="007F1D7C">
            <w:r w:rsidRPr="002B5729">
              <w:t>Third Preference:</w:t>
            </w:r>
          </w:p>
          <w:p w:rsidR="00311989" w:rsidRPr="002B5729" w:rsidRDefault="00311989" w:rsidP="007F1D7C"/>
        </w:tc>
      </w:tr>
    </w:tbl>
    <w:p w:rsidR="00311989" w:rsidRPr="00051E56" w:rsidRDefault="005F78B3" w:rsidP="005F78B3">
      <w:pPr>
        <w:pStyle w:val="Heading1"/>
        <w:tabs>
          <w:tab w:val="left" w:pos="0"/>
        </w:tabs>
        <w:ind w:left="-709" w:hanging="142"/>
      </w:pPr>
      <w:r>
        <w:t>P</w:t>
      </w:r>
      <w:r w:rsidR="00051E56" w:rsidRPr="00051E56">
        <w:t>lacement</w:t>
      </w:r>
      <w:r w:rsidR="00051E56">
        <w:t xml:space="preserve"> preferences</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3557E5" w:rsidRPr="002B5729" w:rsidTr="005F78B3">
        <w:tc>
          <w:tcPr>
            <w:tcW w:w="10080" w:type="dxa"/>
            <w:gridSpan w:val="2"/>
            <w:shd w:val="clear" w:color="auto" w:fill="auto"/>
          </w:tcPr>
          <w:p w:rsidR="002B5729" w:rsidRPr="005F78B3" w:rsidRDefault="003557E5" w:rsidP="005F78B3">
            <w:pPr>
              <w:jc w:val="both"/>
              <w:rPr>
                <w:b/>
              </w:rPr>
            </w:pPr>
            <w:r w:rsidRPr="005F78B3">
              <w:rPr>
                <w:b/>
              </w:rPr>
              <w:t>Council Departments in which you wish</w:t>
            </w:r>
            <w:r w:rsidR="002B5729" w:rsidRPr="005F78B3">
              <w:rPr>
                <w:b/>
              </w:rPr>
              <w:t xml:space="preserve"> to undertake a placement</w:t>
            </w:r>
            <w:r w:rsidRPr="005F78B3">
              <w:rPr>
                <w:b/>
              </w:rPr>
              <w:t xml:space="preserve"> </w:t>
            </w:r>
          </w:p>
          <w:p w:rsidR="00051E56" w:rsidRPr="002B5729" w:rsidRDefault="002B5729" w:rsidP="005F78B3">
            <w:pPr>
              <w:jc w:val="both"/>
            </w:pPr>
            <w:r w:rsidRPr="002B5729">
              <w:t>eg</w:t>
            </w:r>
            <w:r w:rsidR="00051E56">
              <w:t xml:space="preserve"> Engineering</w:t>
            </w:r>
            <w:r w:rsidR="005F78B3">
              <w:t>, Planning, Children’s Services, Finance etc.</w:t>
            </w:r>
            <w:r w:rsidR="00051E56">
              <w:t xml:space="preserve"> (i</w:t>
            </w:r>
            <w:r w:rsidR="003557E5" w:rsidRPr="002B5729">
              <w:t>nclude any skills you wish to develop during your work experience)</w:t>
            </w:r>
          </w:p>
        </w:tc>
      </w:tr>
      <w:tr w:rsidR="003557E5" w:rsidRPr="002B5729" w:rsidTr="005F78B3">
        <w:tc>
          <w:tcPr>
            <w:tcW w:w="5040" w:type="dxa"/>
            <w:shd w:val="clear" w:color="auto" w:fill="auto"/>
          </w:tcPr>
          <w:p w:rsidR="003557E5" w:rsidRDefault="003557E5" w:rsidP="005F78B3">
            <w:pPr>
              <w:jc w:val="both"/>
            </w:pPr>
            <w:r w:rsidRPr="002B5729">
              <w:t>First Preference:</w:t>
            </w:r>
          </w:p>
          <w:p w:rsidR="00311989" w:rsidRPr="005F78B3" w:rsidRDefault="00311989" w:rsidP="005F78B3">
            <w:pPr>
              <w:jc w:val="both"/>
              <w:rPr>
                <w:b/>
              </w:rPr>
            </w:pPr>
          </w:p>
        </w:tc>
        <w:tc>
          <w:tcPr>
            <w:tcW w:w="5040" w:type="dxa"/>
            <w:shd w:val="clear" w:color="auto" w:fill="auto"/>
          </w:tcPr>
          <w:p w:rsidR="003557E5" w:rsidRPr="002B5729" w:rsidRDefault="003557E5" w:rsidP="005F78B3">
            <w:pPr>
              <w:jc w:val="both"/>
            </w:pPr>
            <w:r w:rsidRPr="002B5729">
              <w:t>Skills:</w:t>
            </w:r>
          </w:p>
        </w:tc>
      </w:tr>
      <w:tr w:rsidR="003557E5" w:rsidRPr="002B5729" w:rsidTr="005F78B3">
        <w:tc>
          <w:tcPr>
            <w:tcW w:w="5040" w:type="dxa"/>
            <w:shd w:val="clear" w:color="auto" w:fill="auto"/>
          </w:tcPr>
          <w:p w:rsidR="003557E5" w:rsidRDefault="003557E5" w:rsidP="005F78B3">
            <w:pPr>
              <w:jc w:val="both"/>
            </w:pPr>
            <w:r w:rsidRPr="002B5729">
              <w:t>Second Preference:</w:t>
            </w:r>
          </w:p>
          <w:p w:rsidR="00311989" w:rsidRPr="005F78B3" w:rsidRDefault="00311989" w:rsidP="005F78B3">
            <w:pPr>
              <w:jc w:val="both"/>
              <w:rPr>
                <w:b/>
              </w:rPr>
            </w:pPr>
          </w:p>
        </w:tc>
        <w:tc>
          <w:tcPr>
            <w:tcW w:w="5040" w:type="dxa"/>
            <w:shd w:val="clear" w:color="auto" w:fill="auto"/>
          </w:tcPr>
          <w:p w:rsidR="003557E5" w:rsidRPr="002B5729" w:rsidRDefault="003557E5" w:rsidP="005F78B3">
            <w:pPr>
              <w:jc w:val="both"/>
            </w:pPr>
            <w:r w:rsidRPr="002B5729">
              <w:t>Skills:</w:t>
            </w:r>
          </w:p>
        </w:tc>
      </w:tr>
      <w:tr w:rsidR="003557E5" w:rsidRPr="002B5729" w:rsidTr="005F78B3">
        <w:tc>
          <w:tcPr>
            <w:tcW w:w="5040" w:type="dxa"/>
            <w:shd w:val="clear" w:color="auto" w:fill="auto"/>
          </w:tcPr>
          <w:p w:rsidR="003557E5" w:rsidRDefault="003557E5" w:rsidP="005F78B3">
            <w:pPr>
              <w:jc w:val="both"/>
            </w:pPr>
            <w:r w:rsidRPr="002B5729">
              <w:t>Third Preference:</w:t>
            </w:r>
          </w:p>
          <w:p w:rsidR="00311989" w:rsidRPr="005F78B3" w:rsidRDefault="00311989" w:rsidP="005F78B3">
            <w:pPr>
              <w:jc w:val="both"/>
              <w:rPr>
                <w:b/>
              </w:rPr>
            </w:pPr>
          </w:p>
        </w:tc>
        <w:tc>
          <w:tcPr>
            <w:tcW w:w="5040" w:type="dxa"/>
            <w:shd w:val="clear" w:color="auto" w:fill="auto"/>
          </w:tcPr>
          <w:p w:rsidR="003557E5" w:rsidRPr="002B5729" w:rsidRDefault="003557E5" w:rsidP="005F78B3">
            <w:pPr>
              <w:jc w:val="both"/>
            </w:pPr>
            <w:r w:rsidRPr="002B5729">
              <w:t>Skills:</w:t>
            </w:r>
          </w:p>
        </w:tc>
      </w:tr>
    </w:tbl>
    <w:p w:rsidR="007E59E8" w:rsidRPr="005F78B3" w:rsidRDefault="007E59E8" w:rsidP="005F78B3">
      <w:pPr>
        <w:ind w:hanging="993"/>
        <w:rPr>
          <w:rFonts w:cs="Arial"/>
          <w:b/>
          <w:bCs/>
          <w:sz w:val="24"/>
          <w:szCs w:val="26"/>
        </w:rPr>
      </w:pPr>
      <w:r w:rsidRPr="00DE3F1A">
        <w:rPr>
          <w:rStyle w:val="Heading3Char"/>
        </w:rPr>
        <w:t>Plea</w:t>
      </w:r>
      <w:r w:rsidR="005F78B3">
        <w:rPr>
          <w:rStyle w:val="Heading3Char"/>
        </w:rPr>
        <w:t xml:space="preserve">se submit all applications to: </w:t>
      </w:r>
      <w:hyperlink r:id="rId7" w:history="1">
        <w:r w:rsidR="005F78B3" w:rsidRPr="00AE7237">
          <w:rPr>
            <w:rStyle w:val="Hyperlink"/>
          </w:rPr>
          <w:t>workexperience@cardinia.vic.gov.au</w:t>
        </w:r>
      </w:hyperlink>
    </w:p>
    <w:p w:rsidR="00DE3F1A" w:rsidRDefault="00DE3F1A" w:rsidP="005F78B3">
      <w:pPr>
        <w:pStyle w:val="Default"/>
      </w:pPr>
    </w:p>
    <w:p w:rsidR="00051E56" w:rsidRPr="005F78B3" w:rsidRDefault="00051E56" w:rsidP="00051E56">
      <w:pPr>
        <w:ind w:left="-900"/>
        <w:rPr>
          <w:sz w:val="16"/>
          <w:szCs w:val="16"/>
        </w:rPr>
      </w:pPr>
      <w:r w:rsidRPr="005F78B3">
        <w:rPr>
          <w:sz w:val="16"/>
          <w:szCs w:val="16"/>
        </w:rPr>
        <w:t>Personal information collected by Council is used for municipal purposes as specified in the Local Government Act 1989.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to and/or amendment of the information. Requests for access and/or correction should be made to Council's Privacy Officer.</w:t>
      </w:r>
    </w:p>
    <w:sectPr w:rsidR="00051E56" w:rsidRPr="005F78B3" w:rsidSect="005F78B3">
      <w:pgSz w:w="11906" w:h="16838" w:code="9"/>
      <w:pgMar w:top="567" w:right="1191" w:bottom="28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89E" w:rsidRDefault="003B289E">
      <w:r>
        <w:separator/>
      </w:r>
    </w:p>
  </w:endnote>
  <w:endnote w:type="continuationSeparator" w:id="0">
    <w:p w:rsidR="003B289E" w:rsidRDefault="003B2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89E" w:rsidRDefault="003B289E">
      <w:r>
        <w:separator/>
      </w:r>
    </w:p>
  </w:footnote>
  <w:footnote w:type="continuationSeparator" w:id="0">
    <w:p w:rsidR="003B289E" w:rsidRDefault="003B2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62"/>
    <w:rsid w:val="000244A7"/>
    <w:rsid w:val="00051E56"/>
    <w:rsid w:val="00053B8F"/>
    <w:rsid w:val="0007505D"/>
    <w:rsid w:val="001137D0"/>
    <w:rsid w:val="001155F5"/>
    <w:rsid w:val="001D686A"/>
    <w:rsid w:val="00251975"/>
    <w:rsid w:val="002B46D5"/>
    <w:rsid w:val="002B5729"/>
    <w:rsid w:val="002F41D8"/>
    <w:rsid w:val="00311989"/>
    <w:rsid w:val="00317574"/>
    <w:rsid w:val="003557E5"/>
    <w:rsid w:val="00366243"/>
    <w:rsid w:val="00392F80"/>
    <w:rsid w:val="003B289E"/>
    <w:rsid w:val="003E3F89"/>
    <w:rsid w:val="003F30AD"/>
    <w:rsid w:val="00461D4D"/>
    <w:rsid w:val="00583030"/>
    <w:rsid w:val="005F78B3"/>
    <w:rsid w:val="00646EAA"/>
    <w:rsid w:val="00696435"/>
    <w:rsid w:val="006C4C61"/>
    <w:rsid w:val="007445A4"/>
    <w:rsid w:val="007654E6"/>
    <w:rsid w:val="00780326"/>
    <w:rsid w:val="007847BA"/>
    <w:rsid w:val="007E59E8"/>
    <w:rsid w:val="007F1D7C"/>
    <w:rsid w:val="007F7106"/>
    <w:rsid w:val="008D6003"/>
    <w:rsid w:val="008F201A"/>
    <w:rsid w:val="00910AE2"/>
    <w:rsid w:val="009E0C31"/>
    <w:rsid w:val="00A07211"/>
    <w:rsid w:val="00AC4862"/>
    <w:rsid w:val="00B039A9"/>
    <w:rsid w:val="00BB7525"/>
    <w:rsid w:val="00C06C01"/>
    <w:rsid w:val="00C331D3"/>
    <w:rsid w:val="00CB664A"/>
    <w:rsid w:val="00CC01AF"/>
    <w:rsid w:val="00D77EAF"/>
    <w:rsid w:val="00DE3F1A"/>
    <w:rsid w:val="00E463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B55CDC63-50DD-4E35-AE98-D9920CC3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F1A"/>
    <w:rPr>
      <w:rFonts w:ascii="Gill Sans MT" w:hAnsi="Gill Sans MT"/>
      <w:sz w:val="22"/>
      <w:szCs w:val="24"/>
    </w:rPr>
  </w:style>
  <w:style w:type="paragraph" w:styleId="Heading1">
    <w:name w:val="heading 1"/>
    <w:basedOn w:val="Normal"/>
    <w:next w:val="Normal"/>
    <w:link w:val="Heading1Char"/>
    <w:qFormat/>
    <w:rsid w:val="00DE3F1A"/>
    <w:pPr>
      <w:keepNext/>
      <w:spacing w:before="240" w:after="60"/>
      <w:outlineLvl w:val="0"/>
    </w:pPr>
    <w:rPr>
      <w:rFonts w:cs="Arial"/>
      <w:b/>
      <w:bCs/>
      <w:kern w:val="32"/>
      <w:sz w:val="36"/>
      <w:szCs w:val="32"/>
    </w:rPr>
  </w:style>
  <w:style w:type="paragraph" w:styleId="Heading2">
    <w:name w:val="heading 2"/>
    <w:basedOn w:val="Normal"/>
    <w:next w:val="Normal"/>
    <w:qFormat/>
    <w:rsid w:val="00DE3F1A"/>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3F1A"/>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4862"/>
    <w:pPr>
      <w:tabs>
        <w:tab w:val="center" w:pos="4153"/>
        <w:tab w:val="right" w:pos="8306"/>
      </w:tabs>
    </w:pPr>
  </w:style>
  <w:style w:type="paragraph" w:styleId="Footer">
    <w:name w:val="footer"/>
    <w:basedOn w:val="Normal"/>
    <w:rsid w:val="00AC4862"/>
    <w:pPr>
      <w:tabs>
        <w:tab w:val="center" w:pos="4153"/>
        <w:tab w:val="right" w:pos="8306"/>
      </w:tabs>
    </w:pPr>
  </w:style>
  <w:style w:type="table" w:styleId="TableGrid">
    <w:name w:val="Table Grid"/>
    <w:basedOn w:val="TableNormal"/>
    <w:rsid w:val="00AC4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39A9"/>
    <w:rPr>
      <w:rFonts w:ascii="Tahoma" w:hAnsi="Tahoma" w:cs="Tahoma"/>
      <w:sz w:val="16"/>
      <w:szCs w:val="16"/>
    </w:rPr>
  </w:style>
  <w:style w:type="character" w:customStyle="1" w:styleId="Heading1Char">
    <w:name w:val="Heading 1 Char"/>
    <w:link w:val="Heading1"/>
    <w:rsid w:val="00DE3F1A"/>
    <w:rPr>
      <w:rFonts w:ascii="Gill Sans MT" w:hAnsi="Gill Sans MT" w:cs="Arial"/>
      <w:b/>
      <w:bCs/>
      <w:kern w:val="32"/>
      <w:sz w:val="36"/>
      <w:szCs w:val="32"/>
      <w:lang w:val="en-AU" w:eastAsia="en-AU" w:bidi="ar-SA"/>
    </w:rPr>
  </w:style>
  <w:style w:type="paragraph" w:customStyle="1" w:styleId="Default">
    <w:name w:val="Default"/>
    <w:rsid w:val="00051E56"/>
    <w:pPr>
      <w:autoSpaceDE w:val="0"/>
      <w:autoSpaceDN w:val="0"/>
      <w:adjustRightInd w:val="0"/>
    </w:pPr>
    <w:rPr>
      <w:rFonts w:ascii="Gill Sans MT" w:hAnsi="Gill Sans MT" w:cs="Gill Sans MT"/>
      <w:color w:val="000000"/>
      <w:sz w:val="24"/>
      <w:szCs w:val="24"/>
    </w:rPr>
  </w:style>
  <w:style w:type="character" w:customStyle="1" w:styleId="Heading3Char">
    <w:name w:val="Heading 3 Char"/>
    <w:link w:val="Heading3"/>
    <w:rsid w:val="00DE3F1A"/>
    <w:rPr>
      <w:rFonts w:ascii="Gill Sans MT" w:hAnsi="Gill Sans MT" w:cs="Arial"/>
      <w:b/>
      <w:bCs/>
      <w:sz w:val="24"/>
      <w:szCs w:val="26"/>
      <w:lang w:val="en-AU" w:eastAsia="en-AU" w:bidi="ar-SA"/>
    </w:rPr>
  </w:style>
  <w:style w:type="character" w:styleId="Hyperlink">
    <w:name w:val="Hyperlink"/>
    <w:unhideWhenUsed/>
    <w:rsid w:val="005F7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30504">
      <w:bodyDiv w:val="1"/>
      <w:marLeft w:val="0"/>
      <w:marRight w:val="0"/>
      <w:marTop w:val="0"/>
      <w:marBottom w:val="0"/>
      <w:divBdr>
        <w:top w:val="none" w:sz="0" w:space="0" w:color="auto"/>
        <w:left w:val="none" w:sz="0" w:space="0" w:color="auto"/>
        <w:bottom w:val="none" w:sz="0" w:space="0" w:color="auto"/>
        <w:right w:val="none" w:sz="0" w:space="0" w:color="auto"/>
      </w:divBdr>
      <w:divsChild>
        <w:div w:id="1728988726">
          <w:marLeft w:val="0"/>
          <w:marRight w:val="0"/>
          <w:marTop w:val="0"/>
          <w:marBottom w:val="0"/>
          <w:divBdr>
            <w:top w:val="none" w:sz="0" w:space="0" w:color="auto"/>
            <w:left w:val="none" w:sz="0" w:space="0" w:color="auto"/>
            <w:bottom w:val="none" w:sz="0" w:space="0" w:color="auto"/>
            <w:right w:val="none" w:sz="0" w:space="0" w:color="auto"/>
          </w:divBdr>
          <w:divsChild>
            <w:div w:id="1303777784">
              <w:marLeft w:val="150"/>
              <w:marRight w:val="0"/>
              <w:marTop w:val="0"/>
              <w:marBottom w:val="0"/>
              <w:divBdr>
                <w:top w:val="none" w:sz="0" w:space="0" w:color="auto"/>
                <w:left w:val="none" w:sz="0" w:space="0" w:color="auto"/>
                <w:bottom w:val="none" w:sz="0" w:space="0" w:color="auto"/>
                <w:right w:val="none" w:sz="0" w:space="0" w:color="auto"/>
              </w:divBdr>
              <w:divsChild>
                <w:div w:id="420680637">
                  <w:marLeft w:val="2730"/>
                  <w:marRight w:val="0"/>
                  <w:marTop w:val="0"/>
                  <w:marBottom w:val="0"/>
                  <w:divBdr>
                    <w:top w:val="none" w:sz="0" w:space="0" w:color="auto"/>
                    <w:left w:val="none" w:sz="0" w:space="0" w:color="auto"/>
                    <w:bottom w:val="none" w:sz="0" w:space="0" w:color="auto"/>
                    <w:right w:val="none" w:sz="0" w:space="0" w:color="auto"/>
                  </w:divBdr>
                  <w:divsChild>
                    <w:div w:id="37381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orkexperience@cardinia.vic.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Work Experience</vt:lpstr>
    </vt:vector>
  </TitlesOfParts>
  <Company>Cardinia Shire</Company>
  <LinksUpToDate>false</LinksUpToDate>
  <CharactersWithSpaces>1882</CharactersWithSpaces>
  <SharedDoc>false</SharedDoc>
  <HLinks>
    <vt:vector size="6" baseType="variant">
      <vt:variant>
        <vt:i4>3145729</vt:i4>
      </vt:variant>
      <vt:variant>
        <vt:i4>0</vt:i4>
      </vt:variant>
      <vt:variant>
        <vt:i4>0</vt:i4>
      </vt:variant>
      <vt:variant>
        <vt:i4>5</vt:i4>
      </vt:variant>
      <vt:variant>
        <vt:lpwstr>mailto:application@cardinia.vic.gov.au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dc:title>
  <dc:subject/>
  <dc:creator>pcsetup</dc:creator>
  <cp:keywords/>
  <dc:description/>
  <cp:lastModifiedBy>Justine Paull</cp:lastModifiedBy>
  <cp:revision>2</cp:revision>
  <cp:lastPrinted>2011-11-25T00:31:00Z</cp:lastPrinted>
  <dcterms:created xsi:type="dcterms:W3CDTF">2017-02-13T23:06:00Z</dcterms:created>
  <dcterms:modified xsi:type="dcterms:W3CDTF">2017-02-13T23:06:00Z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-468586927</vt:i4>
  </property>
  <property fmtid="{D5CDD505-2E9C-101B-9397-08002B2CF9AE}" pid="3" name="_ReviewCycleID">
    <vt:i4>-468586927</vt:i4>
  </property>
  <property fmtid="{D5CDD505-2E9C-101B-9397-08002B2CF9AE}" pid="4" name="_NewReviewCycle">
    <vt:lpwstr/>
  </property>
  <property fmtid="{D5CDD505-2E9C-101B-9397-08002B2CF9AE}" pid="5" name="_EmailSubject">
    <vt:lpwstr>Please review 'Work Experience_Workplacement Form'</vt:lpwstr>
  </property>
  <property fmtid="{D5CDD505-2E9C-101B-9397-08002B2CF9AE}" pid="6" name="_AuthorEmail">
    <vt:lpwstr>b.baddock@cardinia.vic.gov.au</vt:lpwstr>
  </property>
  <property fmtid="{D5CDD505-2E9C-101B-9397-08002B2CF9AE}" pid="7" name="_AuthorEmailDisplayName">
    <vt:lpwstr>Bianca Baddock</vt:lpwstr>
  </property>
  <property fmtid="{D5CDD505-2E9C-101B-9397-08002B2CF9AE}" pid="8" name="_ReviewingToolsShownOnce">
    <vt:lpwstr/>
  </property>
</Properties>
</file>