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9556" w14:textId="67D7CB93" w:rsidR="00DB0713" w:rsidRDefault="00CD77A2" w:rsidP="00CD77A2">
      <w:pPr>
        <w:pStyle w:val="Heading1"/>
        <w:jc w:val="center"/>
      </w:pPr>
      <w:r w:rsidRPr="00CD77A2">
        <w:t>2022/23 COUNCIL GRANTS/DONATIONS TO COMMUNITY</w:t>
      </w:r>
    </w:p>
    <w:p w14:paraId="6A93FA26" w14:textId="77777777" w:rsidR="00CD77A2" w:rsidRDefault="00CD77A2" w:rsidP="00CD77A2">
      <w:pPr>
        <w:rPr>
          <w:lang w:eastAsia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807"/>
        <w:gridCol w:w="6237"/>
        <w:gridCol w:w="2552"/>
      </w:tblGrid>
      <w:tr w:rsidR="00CD77A2" w:rsidRPr="00CD77A2" w14:paraId="2F54020A" w14:textId="77777777" w:rsidTr="00F1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07" w:type="dxa"/>
          </w:tcPr>
          <w:p w14:paraId="453BCAAA" w14:textId="0D3F4F62" w:rsidR="00CD77A2" w:rsidRPr="00CD77A2" w:rsidRDefault="00CD77A2" w:rsidP="00CD77A2">
            <w:pPr>
              <w:pStyle w:val="Heading1"/>
              <w:rPr>
                <w:sz w:val="24"/>
                <w:szCs w:val="24"/>
              </w:rPr>
            </w:pPr>
            <w:r w:rsidRPr="00CD77A2">
              <w:rPr>
                <w:sz w:val="24"/>
                <w:szCs w:val="24"/>
              </w:rPr>
              <w:t>RECIPIENT</w:t>
            </w:r>
          </w:p>
        </w:tc>
        <w:tc>
          <w:tcPr>
            <w:tcW w:w="6237" w:type="dxa"/>
          </w:tcPr>
          <w:p w14:paraId="21DABBBE" w14:textId="25721EFB" w:rsidR="00CD77A2" w:rsidRPr="00CD77A2" w:rsidRDefault="00CD77A2" w:rsidP="00CD77A2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77A2">
              <w:rPr>
                <w:sz w:val="24"/>
                <w:szCs w:val="24"/>
              </w:rPr>
              <w:t>PURPOSE</w:t>
            </w:r>
          </w:p>
        </w:tc>
        <w:tc>
          <w:tcPr>
            <w:tcW w:w="2552" w:type="dxa"/>
          </w:tcPr>
          <w:p w14:paraId="5F6135A6" w14:textId="5585D49E" w:rsidR="00CD77A2" w:rsidRPr="00CD77A2" w:rsidRDefault="00CD77A2" w:rsidP="00CD77A2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77A2">
              <w:rPr>
                <w:sz w:val="24"/>
                <w:szCs w:val="24"/>
              </w:rPr>
              <w:t>AMOUNT</w:t>
            </w:r>
          </w:p>
        </w:tc>
      </w:tr>
      <w:tr w:rsidR="00CD77A2" w:rsidRPr="003B0864" w14:paraId="5EDDA0DA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44DF0037" w14:textId="5612B210" w:rsidR="00CD77A2" w:rsidRPr="003B0864" w:rsidRDefault="00CD77A2" w:rsidP="00CD77A2">
            <w:pPr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156 private </w:t>
            </w:r>
            <w:proofErr w:type="gramStart"/>
            <w:r w:rsidRPr="003B0864">
              <w:rPr>
                <w:rFonts w:asciiTheme="minorHAnsi" w:hAnsiTheme="minorHAnsi" w:cs="Calibri"/>
                <w:color w:val="000000"/>
                <w:sz w:val="22"/>
              </w:rPr>
              <w:t>land owners</w:t>
            </w:r>
            <w:proofErr w:type="gramEnd"/>
          </w:p>
        </w:tc>
        <w:tc>
          <w:tcPr>
            <w:tcW w:w="6237" w:type="dxa"/>
            <w:vAlign w:val="bottom"/>
          </w:tcPr>
          <w:p w14:paraId="3A181BDE" w14:textId="21D56608" w:rsidR="00CD77A2" w:rsidRPr="003B0864" w:rsidRDefault="00CD77A2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Weed management grant - reduce the instances of weeds across the shire</w:t>
            </w:r>
          </w:p>
        </w:tc>
        <w:tc>
          <w:tcPr>
            <w:tcW w:w="2552" w:type="dxa"/>
            <w:vAlign w:val="bottom"/>
          </w:tcPr>
          <w:p w14:paraId="49F1DDFA" w14:textId="48377483" w:rsidR="00CD77A2" w:rsidRPr="003B0864" w:rsidRDefault="00CD77A2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$36,998.00 </w:t>
            </w:r>
          </w:p>
        </w:tc>
      </w:tr>
      <w:tr w:rsidR="00CD77A2" w:rsidRPr="003B0864" w14:paraId="1A0563F8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7770ADA6" w14:textId="2645E741" w:rsidR="00CD77A2" w:rsidRPr="003B0864" w:rsidRDefault="00CD77A2" w:rsidP="00CD77A2">
            <w:pPr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3 private </w:t>
            </w:r>
            <w:proofErr w:type="gramStart"/>
            <w:r w:rsidRPr="003B0864">
              <w:rPr>
                <w:rFonts w:asciiTheme="minorHAnsi" w:hAnsiTheme="minorHAnsi" w:cs="Calibri"/>
                <w:color w:val="000000"/>
                <w:sz w:val="22"/>
              </w:rPr>
              <w:t>land owners</w:t>
            </w:r>
            <w:proofErr w:type="gramEnd"/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part of Landcare network </w:t>
            </w:r>
          </w:p>
        </w:tc>
        <w:tc>
          <w:tcPr>
            <w:tcW w:w="6237" w:type="dxa"/>
            <w:vAlign w:val="bottom"/>
          </w:tcPr>
          <w:p w14:paraId="38C2AD12" w14:textId="12B808FE" w:rsidR="00CD77A2" w:rsidRPr="003B0864" w:rsidRDefault="00CD77A2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Improve habitat for threatened species through fencing remnant vegetation or revegetation of corridors to create strategic </w:t>
            </w:r>
            <w:proofErr w:type="spellStart"/>
            <w:r w:rsidRPr="003B0864">
              <w:rPr>
                <w:rFonts w:asciiTheme="minorHAnsi" w:hAnsiTheme="minorHAnsi" w:cs="Calibri"/>
                <w:color w:val="000000"/>
                <w:sz w:val="22"/>
              </w:rPr>
              <w:t>biolink</w:t>
            </w:r>
            <w:proofErr w:type="spellEnd"/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habitat links </w:t>
            </w:r>
          </w:p>
        </w:tc>
        <w:tc>
          <w:tcPr>
            <w:tcW w:w="2552" w:type="dxa"/>
            <w:vAlign w:val="bottom"/>
          </w:tcPr>
          <w:p w14:paraId="1F765772" w14:textId="75C4EE60" w:rsidR="00CD77A2" w:rsidRPr="003B0864" w:rsidRDefault="00CD77A2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$20,000.00 </w:t>
            </w:r>
          </w:p>
        </w:tc>
      </w:tr>
      <w:tr w:rsidR="00CD77A2" w:rsidRPr="003B0864" w14:paraId="5F0C6F35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5BD8D35F" w14:textId="62C5817A" w:rsidR="00CD77A2" w:rsidRPr="003B0864" w:rsidRDefault="00CD77A2" w:rsidP="00CD77A2">
            <w:pPr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138 Landcare participants Landcare</w:t>
            </w:r>
          </w:p>
        </w:tc>
        <w:tc>
          <w:tcPr>
            <w:tcW w:w="6237" w:type="dxa"/>
            <w:vAlign w:val="bottom"/>
          </w:tcPr>
          <w:p w14:paraId="2831B8C8" w14:textId="393DA1B6" w:rsidR="00CD77A2" w:rsidRPr="003B0864" w:rsidRDefault="00CD77A2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Council grant provided subsidies to 138 participants in 7 biodiversity courses </w:t>
            </w:r>
          </w:p>
        </w:tc>
        <w:tc>
          <w:tcPr>
            <w:tcW w:w="2552" w:type="dxa"/>
            <w:vAlign w:val="bottom"/>
          </w:tcPr>
          <w:p w14:paraId="168A9F42" w14:textId="1529EB50" w:rsidR="00CD77A2" w:rsidRPr="003B0864" w:rsidRDefault="00CD77A2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$</w:t>
            </w:r>
            <w:r w:rsidR="003B0864">
              <w:rPr>
                <w:rFonts w:asciiTheme="minorHAnsi" w:hAnsiTheme="minorHAnsi" w:cs="Calibri"/>
                <w:color w:val="000000"/>
                <w:sz w:val="22"/>
              </w:rPr>
              <w:t xml:space="preserve"> </w:t>
            </w: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2,000.00 </w:t>
            </w:r>
          </w:p>
        </w:tc>
      </w:tr>
      <w:tr w:rsidR="00CD77A2" w:rsidRPr="003B0864" w14:paraId="465D9C5B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7B1321FC" w14:textId="4E050F7E" w:rsidR="00CD77A2" w:rsidRPr="003B0864" w:rsidRDefault="00CD77A2" w:rsidP="00CD77A2">
            <w:pPr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Cardinia Environment Coalition support for management of private land</w:t>
            </w:r>
          </w:p>
        </w:tc>
        <w:tc>
          <w:tcPr>
            <w:tcW w:w="6237" w:type="dxa"/>
            <w:vAlign w:val="bottom"/>
          </w:tcPr>
          <w:p w14:paraId="280BC9AB" w14:textId="0C7187C1" w:rsidR="00CD77A2" w:rsidRPr="003B0864" w:rsidRDefault="00CD77A2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Support for management of 1. Beaconsfield Nature Conservation Reserve, 2. Wombat Corner (Bayles) and 3. Guys Hill Reserve</w:t>
            </w:r>
          </w:p>
        </w:tc>
        <w:tc>
          <w:tcPr>
            <w:tcW w:w="2552" w:type="dxa"/>
            <w:vAlign w:val="bottom"/>
          </w:tcPr>
          <w:p w14:paraId="6744682E" w14:textId="70493A2F" w:rsidR="00CD77A2" w:rsidRPr="003B0864" w:rsidRDefault="00CD77A2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$ 4,500.00 </w:t>
            </w:r>
          </w:p>
        </w:tc>
      </w:tr>
      <w:tr w:rsidR="00CD77A2" w:rsidRPr="003B0864" w14:paraId="0CC6B331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10441B44" w14:textId="33303D60" w:rsidR="00CD77A2" w:rsidRPr="003B0864" w:rsidRDefault="00CD77A2" w:rsidP="00CD77A2">
            <w:pPr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Trees for weeds plant swap</w:t>
            </w:r>
          </w:p>
        </w:tc>
        <w:tc>
          <w:tcPr>
            <w:tcW w:w="6237" w:type="dxa"/>
            <w:vAlign w:val="bottom"/>
          </w:tcPr>
          <w:p w14:paraId="1FD6A8C4" w14:textId="74389026" w:rsidR="00CD77A2" w:rsidRPr="003B0864" w:rsidRDefault="003F6DD4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Initiative</w:t>
            </w:r>
            <w:r w:rsidR="00CD77A2"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directed by the Weed Management Strategy</w:t>
            </w:r>
          </w:p>
        </w:tc>
        <w:tc>
          <w:tcPr>
            <w:tcW w:w="2552" w:type="dxa"/>
            <w:vAlign w:val="bottom"/>
          </w:tcPr>
          <w:p w14:paraId="09152F5D" w14:textId="66BDA9DA" w:rsidR="00CD77A2" w:rsidRPr="003B0864" w:rsidRDefault="00CD77A2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</w:t>
            </w:r>
            <w:proofErr w:type="gramStart"/>
            <w:r w:rsidRPr="003B0864">
              <w:rPr>
                <w:rFonts w:asciiTheme="minorHAnsi" w:hAnsiTheme="minorHAnsi" w:cs="Calibri"/>
                <w:color w:val="000000"/>
                <w:sz w:val="22"/>
              </w:rPr>
              <w:t>$</w:t>
            </w:r>
            <w:r w:rsidR="003B0864">
              <w:rPr>
                <w:rFonts w:asciiTheme="minorHAnsi" w:hAnsiTheme="minorHAnsi" w:cs="Calibri"/>
                <w:color w:val="000000"/>
                <w:sz w:val="22"/>
              </w:rPr>
              <w:t xml:space="preserve">  </w:t>
            </w:r>
            <w:r w:rsidRPr="003B0864">
              <w:rPr>
                <w:rFonts w:asciiTheme="minorHAnsi" w:hAnsiTheme="minorHAnsi" w:cs="Calibri"/>
                <w:color w:val="000000"/>
                <w:sz w:val="22"/>
              </w:rPr>
              <w:t>500.00</w:t>
            </w:r>
            <w:proofErr w:type="gramEnd"/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</w:t>
            </w:r>
          </w:p>
        </w:tc>
      </w:tr>
      <w:tr w:rsidR="00CD77A2" w:rsidRPr="003B0864" w14:paraId="24019245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3DD51F51" w14:textId="5CAF553A" w:rsidR="00CD77A2" w:rsidRPr="003B0864" w:rsidRDefault="00CD77A2" w:rsidP="00CD77A2">
            <w:pPr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Friends group grant reimbursement to 8 groups; Friends of Emerald Lake Park, Cardinia Creek, Gembrook Park, Mt Cannibal, Maryknoll Tracks and Reserves Group, Toomuc Landcare, Johns Hill Landcare, Bayles Fauna Park</w:t>
            </w:r>
          </w:p>
        </w:tc>
        <w:tc>
          <w:tcPr>
            <w:tcW w:w="6237" w:type="dxa"/>
            <w:vAlign w:val="bottom"/>
          </w:tcPr>
          <w:p w14:paraId="341F28F7" w14:textId="6C1E980A" w:rsidR="00CD77A2" w:rsidRPr="003B0864" w:rsidRDefault="00CD77A2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Support for community groups who undertake management and </w:t>
            </w:r>
            <w:r w:rsidR="003F6DD4" w:rsidRPr="003B0864">
              <w:rPr>
                <w:rFonts w:asciiTheme="minorHAnsi" w:hAnsiTheme="minorHAnsi" w:cs="Calibri"/>
                <w:color w:val="000000"/>
                <w:sz w:val="22"/>
              </w:rPr>
              <w:t>surveillance</w:t>
            </w: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work within Council reserves. Support for community group that manages endangered vegetation communities, threatened species (</w:t>
            </w:r>
            <w:proofErr w:type="spellStart"/>
            <w:r w:rsidRPr="003B0864">
              <w:rPr>
                <w:rFonts w:asciiTheme="minorHAnsi" w:hAnsiTheme="minorHAnsi" w:cs="Calibri"/>
                <w:color w:val="000000"/>
                <w:sz w:val="22"/>
              </w:rPr>
              <w:t>SBBandicoot</w:t>
            </w:r>
            <w:proofErr w:type="spellEnd"/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) within a strategic </w:t>
            </w:r>
            <w:proofErr w:type="spellStart"/>
            <w:r w:rsidRPr="003B0864">
              <w:rPr>
                <w:rFonts w:asciiTheme="minorHAnsi" w:hAnsiTheme="minorHAnsi" w:cs="Calibri"/>
                <w:color w:val="000000"/>
                <w:sz w:val="22"/>
              </w:rPr>
              <w:t>biolink</w:t>
            </w:r>
            <w:proofErr w:type="spellEnd"/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corridor.</w:t>
            </w:r>
          </w:p>
        </w:tc>
        <w:tc>
          <w:tcPr>
            <w:tcW w:w="2552" w:type="dxa"/>
            <w:vAlign w:val="bottom"/>
          </w:tcPr>
          <w:p w14:paraId="2A734A99" w14:textId="0F8B6A27" w:rsidR="00CD77A2" w:rsidRPr="003B0864" w:rsidRDefault="00CD77A2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$</w:t>
            </w:r>
            <w:r w:rsidR="003B0864">
              <w:rPr>
                <w:rFonts w:asciiTheme="minorHAnsi" w:hAnsiTheme="minorHAnsi" w:cs="Calibri"/>
                <w:color w:val="000000"/>
                <w:sz w:val="22"/>
              </w:rPr>
              <w:t xml:space="preserve"> </w:t>
            </w: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6,700.00 </w:t>
            </w:r>
          </w:p>
        </w:tc>
      </w:tr>
      <w:tr w:rsidR="00CD77A2" w:rsidRPr="003B0864" w14:paraId="448FB844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05821C4E" w14:textId="4D658B9A" w:rsidR="00CD77A2" w:rsidRPr="003B0864" w:rsidRDefault="00CD77A2" w:rsidP="00CD77A2">
            <w:pPr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Wildlife shelter grant reimbursement to four shelters</w:t>
            </w:r>
          </w:p>
        </w:tc>
        <w:tc>
          <w:tcPr>
            <w:tcW w:w="6237" w:type="dxa"/>
            <w:vAlign w:val="bottom"/>
          </w:tcPr>
          <w:p w14:paraId="6B847EBA" w14:textId="0B970B28" w:rsidR="00CD77A2" w:rsidRPr="003B0864" w:rsidRDefault="00CD77A2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Injured wildlife enquiries that Council receive are forwarded to the wildlife shelter network</w:t>
            </w:r>
          </w:p>
        </w:tc>
        <w:tc>
          <w:tcPr>
            <w:tcW w:w="2552" w:type="dxa"/>
            <w:vAlign w:val="bottom"/>
          </w:tcPr>
          <w:p w14:paraId="54FE8DB8" w14:textId="0ADB41C2" w:rsidR="00CD77A2" w:rsidRPr="003B0864" w:rsidRDefault="00CD77A2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$</w:t>
            </w:r>
            <w:r w:rsidR="003B0864">
              <w:rPr>
                <w:rFonts w:asciiTheme="minorHAnsi" w:hAnsiTheme="minorHAnsi" w:cs="Calibri"/>
                <w:color w:val="000000"/>
                <w:sz w:val="22"/>
              </w:rPr>
              <w:t xml:space="preserve"> </w:t>
            </w: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3,160.00 </w:t>
            </w:r>
          </w:p>
        </w:tc>
      </w:tr>
      <w:tr w:rsidR="00CD77A2" w:rsidRPr="003B0864" w14:paraId="63894AB1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46749F14" w14:textId="4BA9849C" w:rsidR="00CD77A2" w:rsidRPr="003B0864" w:rsidRDefault="00CD77A2" w:rsidP="00CD77A2">
            <w:pPr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School project support</w:t>
            </w:r>
          </w:p>
        </w:tc>
        <w:tc>
          <w:tcPr>
            <w:tcW w:w="6237" w:type="dxa"/>
            <w:vAlign w:val="bottom"/>
          </w:tcPr>
          <w:p w14:paraId="0307ACD1" w14:textId="3C93B01C" w:rsidR="00CD77A2" w:rsidRPr="003B0864" w:rsidRDefault="00CD77A2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Support for school projects involving threatened species and schools adjacent to Council reserves</w:t>
            </w:r>
          </w:p>
        </w:tc>
        <w:tc>
          <w:tcPr>
            <w:tcW w:w="2552" w:type="dxa"/>
            <w:vAlign w:val="bottom"/>
          </w:tcPr>
          <w:p w14:paraId="587D8CA4" w14:textId="18765AF0" w:rsidR="00CD77A2" w:rsidRPr="003B0864" w:rsidRDefault="00CD77A2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 $</w:t>
            </w:r>
            <w:r w:rsidR="003B0864">
              <w:rPr>
                <w:rFonts w:asciiTheme="minorHAnsi" w:hAnsiTheme="minorHAnsi" w:cs="Calibri"/>
                <w:color w:val="000000"/>
                <w:sz w:val="22"/>
              </w:rPr>
              <w:t xml:space="preserve"> </w:t>
            </w: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4,300.00 </w:t>
            </w:r>
          </w:p>
        </w:tc>
      </w:tr>
      <w:tr w:rsidR="00CD77A2" w:rsidRPr="003B0864" w14:paraId="3750D317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0017A78D" w14:textId="680D1196" w:rsidR="00CD77A2" w:rsidRPr="003B0864" w:rsidRDefault="00CD77A2" w:rsidP="00CD77A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TOTAL AMOUNT</w:t>
            </w:r>
          </w:p>
        </w:tc>
        <w:tc>
          <w:tcPr>
            <w:tcW w:w="6237" w:type="dxa"/>
            <w:vAlign w:val="bottom"/>
          </w:tcPr>
          <w:p w14:paraId="268369BF" w14:textId="77777777" w:rsidR="00CD77A2" w:rsidRPr="003B0864" w:rsidRDefault="00CD77A2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1A7C8D98" w14:textId="293C56D0" w:rsidR="00CD77A2" w:rsidRPr="003B0864" w:rsidRDefault="00CD77A2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$78,158.00</w:t>
            </w:r>
          </w:p>
        </w:tc>
      </w:tr>
      <w:tr w:rsidR="00CD77A2" w:rsidRPr="003B0864" w14:paraId="716D8D2E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16DFB5E1" w14:textId="45D627C0" w:rsidR="00CD77A2" w:rsidRPr="003B0864" w:rsidRDefault="00F131F6" w:rsidP="00CD77A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Community Wellbeing</w:t>
            </w:r>
          </w:p>
        </w:tc>
        <w:tc>
          <w:tcPr>
            <w:tcW w:w="6237" w:type="dxa"/>
            <w:vAlign w:val="bottom"/>
          </w:tcPr>
          <w:p w14:paraId="1F513E0D" w14:textId="77777777" w:rsidR="00CD77A2" w:rsidRPr="003B0864" w:rsidRDefault="00CD77A2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0AC63861" w14:textId="77777777" w:rsidR="00CD77A2" w:rsidRPr="003B0864" w:rsidRDefault="00CD77A2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</w:tr>
      <w:tr w:rsidR="00F131F6" w:rsidRPr="003B0864" w14:paraId="5AF003C5" w14:textId="77777777" w:rsidTr="00086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705F65F" w14:textId="5B54D979" w:rsidR="00F131F6" w:rsidRPr="003B0864" w:rsidRDefault="00F131F6" w:rsidP="00F131F6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lastRenderedPageBreak/>
              <w:t>Living Learning Pakenham Inc</w:t>
            </w:r>
          </w:p>
        </w:tc>
        <w:tc>
          <w:tcPr>
            <w:tcW w:w="6237" w:type="dxa"/>
          </w:tcPr>
          <w:p w14:paraId="3AC9965E" w14:textId="6643FA9B" w:rsidR="00F131F6" w:rsidRPr="003B0864" w:rsidRDefault="00F131F6" w:rsidP="00F1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Living Learning Belonging - Playgroup for Multicultural Families</w:t>
            </w:r>
          </w:p>
        </w:tc>
        <w:tc>
          <w:tcPr>
            <w:tcW w:w="2552" w:type="dxa"/>
          </w:tcPr>
          <w:p w14:paraId="629A77BA" w14:textId="58F1EFF6" w:rsidR="00F131F6" w:rsidRPr="003B0864" w:rsidRDefault="00F131F6" w:rsidP="00F1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$4,962.25</w:t>
            </w:r>
          </w:p>
        </w:tc>
      </w:tr>
      <w:tr w:rsidR="00F131F6" w:rsidRPr="003B0864" w14:paraId="7D191A40" w14:textId="77777777" w:rsidTr="00086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1FD8E10" w14:textId="6127DF7B" w:rsidR="00F131F6" w:rsidRPr="003B0864" w:rsidRDefault="00F131F6" w:rsidP="00F131F6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The Lime Box Cafe &amp; Food Hub</w:t>
            </w:r>
          </w:p>
        </w:tc>
        <w:tc>
          <w:tcPr>
            <w:tcW w:w="6237" w:type="dxa"/>
          </w:tcPr>
          <w:p w14:paraId="073FEA09" w14:textId="548FA089" w:rsidR="00F131F6" w:rsidRPr="003B0864" w:rsidRDefault="00F131F6" w:rsidP="00F131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Lime Box Technology and Online Learning for Students</w:t>
            </w:r>
          </w:p>
        </w:tc>
        <w:tc>
          <w:tcPr>
            <w:tcW w:w="2552" w:type="dxa"/>
          </w:tcPr>
          <w:p w14:paraId="3A02162A" w14:textId="250E7E63" w:rsidR="00F131F6" w:rsidRPr="003B0864" w:rsidRDefault="00F131F6" w:rsidP="00F131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$4,990.00</w:t>
            </w:r>
          </w:p>
        </w:tc>
      </w:tr>
      <w:tr w:rsidR="00F131F6" w:rsidRPr="003B0864" w14:paraId="47FA1AFA" w14:textId="77777777" w:rsidTr="00086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875BFB8" w14:textId="51B55A6F" w:rsidR="00F131F6" w:rsidRPr="003B0864" w:rsidRDefault="00F131F6" w:rsidP="00F131F6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Pages for Wisdom</w:t>
            </w:r>
          </w:p>
        </w:tc>
        <w:tc>
          <w:tcPr>
            <w:tcW w:w="6237" w:type="dxa"/>
          </w:tcPr>
          <w:p w14:paraId="7848B801" w14:textId="381374E8" w:rsidR="00F131F6" w:rsidRPr="003B0864" w:rsidRDefault="00F131F6" w:rsidP="00F1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Waitlist Management for Mental Health Services</w:t>
            </w:r>
          </w:p>
        </w:tc>
        <w:tc>
          <w:tcPr>
            <w:tcW w:w="2552" w:type="dxa"/>
          </w:tcPr>
          <w:p w14:paraId="18C7E71E" w14:textId="5D78B30F" w:rsidR="00F131F6" w:rsidRPr="003B0864" w:rsidRDefault="00F131F6" w:rsidP="00F1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$5,000.00</w:t>
            </w:r>
          </w:p>
        </w:tc>
      </w:tr>
      <w:tr w:rsidR="00F131F6" w:rsidRPr="003B0864" w14:paraId="5D00952C" w14:textId="77777777" w:rsidTr="00086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D3CFE45" w14:textId="355B2B9E" w:rsidR="00F131F6" w:rsidRPr="003B0864" w:rsidRDefault="00F131F6" w:rsidP="00F131F6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Lakeside Playgroup</w:t>
            </w:r>
          </w:p>
        </w:tc>
        <w:tc>
          <w:tcPr>
            <w:tcW w:w="6237" w:type="dxa"/>
          </w:tcPr>
          <w:p w14:paraId="77F360E0" w14:textId="7A7A2AED" w:rsidR="00F131F6" w:rsidRPr="003B0864" w:rsidRDefault="00F131F6" w:rsidP="00F131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Pandemic Playgroup</w:t>
            </w:r>
          </w:p>
        </w:tc>
        <w:tc>
          <w:tcPr>
            <w:tcW w:w="2552" w:type="dxa"/>
          </w:tcPr>
          <w:p w14:paraId="4ED859F9" w14:textId="3BCDB631" w:rsidR="00F131F6" w:rsidRPr="003B0864" w:rsidRDefault="00F131F6" w:rsidP="00F131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$4,909.00</w:t>
            </w:r>
          </w:p>
        </w:tc>
      </w:tr>
      <w:tr w:rsidR="00F131F6" w:rsidRPr="003B0864" w14:paraId="1C1177C3" w14:textId="77777777" w:rsidTr="00086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FEC576F" w14:textId="05A51755" w:rsidR="00F131F6" w:rsidRPr="003B0864" w:rsidRDefault="00F131F6" w:rsidP="00F131F6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Outlook Community Centre</w:t>
            </w:r>
          </w:p>
        </w:tc>
        <w:tc>
          <w:tcPr>
            <w:tcW w:w="6237" w:type="dxa"/>
          </w:tcPr>
          <w:p w14:paraId="28E338CF" w14:textId="5DD34573" w:rsidR="00F131F6" w:rsidRPr="003B0864" w:rsidRDefault="00F131F6" w:rsidP="00F1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The Road to Recovery</w:t>
            </w:r>
          </w:p>
        </w:tc>
        <w:tc>
          <w:tcPr>
            <w:tcW w:w="2552" w:type="dxa"/>
          </w:tcPr>
          <w:p w14:paraId="30071DDD" w14:textId="0D1C29D7" w:rsidR="00F131F6" w:rsidRPr="003B0864" w:rsidRDefault="00F131F6" w:rsidP="00F1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$1,920.00</w:t>
            </w:r>
          </w:p>
        </w:tc>
      </w:tr>
      <w:tr w:rsidR="00F131F6" w:rsidRPr="003B0864" w14:paraId="179135A5" w14:textId="77777777" w:rsidTr="00086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D0970B4" w14:textId="297CBD92" w:rsidR="00F131F6" w:rsidRPr="003B0864" w:rsidRDefault="00F131F6" w:rsidP="00F131F6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ECHO Youth and Family Services</w:t>
            </w:r>
          </w:p>
        </w:tc>
        <w:tc>
          <w:tcPr>
            <w:tcW w:w="6237" w:type="dxa"/>
          </w:tcPr>
          <w:p w14:paraId="3E355453" w14:textId="0C7DE783" w:rsidR="00F131F6" w:rsidRPr="003B0864" w:rsidRDefault="00F131F6" w:rsidP="00F131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Eastern Dandenong Ranges Post-COVID Community Engagement Project</w:t>
            </w:r>
          </w:p>
        </w:tc>
        <w:tc>
          <w:tcPr>
            <w:tcW w:w="2552" w:type="dxa"/>
          </w:tcPr>
          <w:p w14:paraId="1EF0D111" w14:textId="55274E3A" w:rsidR="00F131F6" w:rsidRPr="003B0864" w:rsidRDefault="00F131F6" w:rsidP="00F131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$5,000.00</w:t>
            </w:r>
          </w:p>
        </w:tc>
      </w:tr>
      <w:tr w:rsidR="00F131F6" w:rsidRPr="003B0864" w14:paraId="577F2EB1" w14:textId="77777777" w:rsidTr="00086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295E850" w14:textId="31814B87" w:rsidR="00F131F6" w:rsidRPr="003B0864" w:rsidRDefault="00F131F6" w:rsidP="00F131F6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Puffing Billy Toy Library</w:t>
            </w:r>
          </w:p>
        </w:tc>
        <w:tc>
          <w:tcPr>
            <w:tcW w:w="6237" w:type="dxa"/>
          </w:tcPr>
          <w:p w14:paraId="7BFE4C61" w14:textId="5FF0E567" w:rsidR="00F131F6" w:rsidRPr="003B0864" w:rsidRDefault="00F131F6" w:rsidP="00F1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Puffing Billy Toy Library- Click and Collect All-Ability Service</w:t>
            </w:r>
          </w:p>
        </w:tc>
        <w:tc>
          <w:tcPr>
            <w:tcW w:w="2552" w:type="dxa"/>
          </w:tcPr>
          <w:p w14:paraId="65C5273D" w14:textId="379D948F" w:rsidR="00F131F6" w:rsidRPr="003B0864" w:rsidRDefault="00F131F6" w:rsidP="00F1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$3,865.66</w:t>
            </w:r>
          </w:p>
        </w:tc>
      </w:tr>
      <w:tr w:rsidR="00F131F6" w:rsidRPr="003B0864" w14:paraId="0DACE091" w14:textId="77777777" w:rsidTr="00086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063B7BE" w14:textId="42633AE1" w:rsidR="00F131F6" w:rsidRPr="003B0864" w:rsidRDefault="00F131F6" w:rsidP="00F131F6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b/>
                <w:bCs/>
                <w:sz w:val="22"/>
                <w:szCs w:val="24"/>
              </w:rPr>
              <w:t>TOTAL AMOUNT</w:t>
            </w:r>
          </w:p>
        </w:tc>
        <w:tc>
          <w:tcPr>
            <w:tcW w:w="6237" w:type="dxa"/>
          </w:tcPr>
          <w:p w14:paraId="1C8CC6E6" w14:textId="77777777" w:rsidR="00F131F6" w:rsidRPr="003B0864" w:rsidRDefault="00F131F6" w:rsidP="00F131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</w:tcPr>
          <w:p w14:paraId="5FB714FC" w14:textId="3358FA42" w:rsidR="00F131F6" w:rsidRPr="003B0864" w:rsidRDefault="00F131F6" w:rsidP="00F131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b/>
                <w:bCs/>
                <w:sz w:val="22"/>
                <w:szCs w:val="24"/>
              </w:rPr>
              <w:t>$30,646.91</w:t>
            </w:r>
          </w:p>
        </w:tc>
      </w:tr>
      <w:tr w:rsidR="00F131F6" w:rsidRPr="003B0864" w14:paraId="257FC960" w14:textId="77777777" w:rsidTr="0075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61DE477" w14:textId="5A4EE8D3" w:rsidR="00F131F6" w:rsidRPr="003B0864" w:rsidRDefault="00F131F6" w:rsidP="00F131F6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Beaconsfield Banner </w:t>
            </w:r>
          </w:p>
        </w:tc>
        <w:tc>
          <w:tcPr>
            <w:tcW w:w="6237" w:type="dxa"/>
            <w:vAlign w:val="center"/>
          </w:tcPr>
          <w:p w14:paraId="33D271B0" w14:textId="78F68BCD" w:rsidR="00F131F6" w:rsidRPr="003B0864" w:rsidRDefault="00F131F6" w:rsidP="00F1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Beaconsfield Progress Association </w:t>
            </w:r>
          </w:p>
        </w:tc>
        <w:tc>
          <w:tcPr>
            <w:tcW w:w="2552" w:type="dxa"/>
            <w:vAlign w:val="center"/>
          </w:tcPr>
          <w:p w14:paraId="2B603937" w14:textId="50ACCE10" w:rsidR="00F131F6" w:rsidRPr="003B0864" w:rsidRDefault="003B0864" w:rsidP="00F1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4"/>
              </w:rPr>
              <w:t xml:space="preserve">$   </w:t>
            </w:r>
            <w:r w:rsidR="00F131F6"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900</w:t>
            </w:r>
            <w:r>
              <w:rPr>
                <w:rFonts w:asciiTheme="minorHAnsi" w:hAnsiTheme="minorHAnsi" w:cs="Calibri"/>
                <w:color w:val="000000"/>
                <w:sz w:val="22"/>
                <w:szCs w:val="24"/>
              </w:rPr>
              <w:t>.00</w:t>
            </w:r>
          </w:p>
        </w:tc>
      </w:tr>
      <w:tr w:rsidR="003B0864" w:rsidRPr="003B0864" w14:paraId="5A16200F" w14:textId="77777777" w:rsidTr="006D7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B6C512C" w14:textId="2046DAA5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Bunyip and District Newsletter </w:t>
            </w:r>
          </w:p>
        </w:tc>
        <w:tc>
          <w:tcPr>
            <w:tcW w:w="6237" w:type="dxa"/>
            <w:vAlign w:val="center"/>
          </w:tcPr>
          <w:p w14:paraId="7572C5CB" w14:textId="2B26098A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Bunyip and District Community News </w:t>
            </w:r>
          </w:p>
        </w:tc>
        <w:tc>
          <w:tcPr>
            <w:tcW w:w="2552" w:type="dxa"/>
          </w:tcPr>
          <w:p w14:paraId="4F1B0185" w14:textId="0806017F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D43577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3B0864" w:rsidRPr="003B0864" w14:paraId="1F0EA2EB" w14:textId="77777777" w:rsidTr="006D7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BA28743" w14:textId="537F11A5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Koo Wee Rup Blackfish Newsletter </w:t>
            </w:r>
          </w:p>
        </w:tc>
        <w:tc>
          <w:tcPr>
            <w:tcW w:w="6237" w:type="dxa"/>
            <w:vAlign w:val="center"/>
          </w:tcPr>
          <w:p w14:paraId="352BF566" w14:textId="1CA4615D" w:rsidR="003B0864" w:rsidRPr="003B086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Koo Wee Rup Township Committee </w:t>
            </w:r>
          </w:p>
        </w:tc>
        <w:tc>
          <w:tcPr>
            <w:tcW w:w="2552" w:type="dxa"/>
          </w:tcPr>
          <w:p w14:paraId="72721EA5" w14:textId="25B032E8" w:rsidR="003B0864" w:rsidRPr="003B086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 w:rsidRPr="00D43577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3B0864" w:rsidRPr="003B0864" w14:paraId="4252B999" w14:textId="77777777" w:rsidTr="006D7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213108E" w14:textId="198FC359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Signpost Community Magazine </w:t>
            </w:r>
          </w:p>
        </w:tc>
        <w:tc>
          <w:tcPr>
            <w:tcW w:w="6237" w:type="dxa"/>
            <w:vAlign w:val="center"/>
          </w:tcPr>
          <w:p w14:paraId="106F0ECD" w14:textId="2385CF44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Signpost Community Magazine </w:t>
            </w:r>
          </w:p>
        </w:tc>
        <w:tc>
          <w:tcPr>
            <w:tcW w:w="2552" w:type="dxa"/>
          </w:tcPr>
          <w:p w14:paraId="0F978194" w14:textId="06020B39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 w:rsidRPr="00D43577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3B0864" w:rsidRPr="003B0864" w14:paraId="3C9030E8" w14:textId="77777777" w:rsidTr="006D7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C3B4862" w14:textId="03E22A76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The Goon News </w:t>
            </w:r>
          </w:p>
        </w:tc>
        <w:tc>
          <w:tcPr>
            <w:tcW w:w="6237" w:type="dxa"/>
            <w:vAlign w:val="center"/>
          </w:tcPr>
          <w:p w14:paraId="7954B1F6" w14:textId="7BD65B10" w:rsidR="003B0864" w:rsidRPr="003B086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 xml:space="preserve">Nar </w:t>
            </w:r>
            <w:proofErr w:type="spellStart"/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Nar</w:t>
            </w:r>
            <w:proofErr w:type="spellEnd"/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 xml:space="preserve"> Goon Progress Association </w:t>
            </w:r>
          </w:p>
        </w:tc>
        <w:tc>
          <w:tcPr>
            <w:tcW w:w="2552" w:type="dxa"/>
          </w:tcPr>
          <w:p w14:paraId="413C2CD1" w14:textId="08D878D1" w:rsidR="003B0864" w:rsidRPr="003B086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 w:rsidRPr="00D43577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3B0864" w:rsidRPr="003B0864" w14:paraId="4E086339" w14:textId="77777777" w:rsidTr="006D7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52B5BBB" w14:textId="51676B1C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/>
                <w:sz w:val="22"/>
                <w:szCs w:val="24"/>
              </w:rPr>
              <w:t>Tynong Tabloids </w:t>
            </w:r>
          </w:p>
        </w:tc>
        <w:tc>
          <w:tcPr>
            <w:tcW w:w="6237" w:type="dxa"/>
            <w:vAlign w:val="center"/>
          </w:tcPr>
          <w:p w14:paraId="1B6B1058" w14:textId="198834BD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Tynong Progress Association </w:t>
            </w:r>
          </w:p>
        </w:tc>
        <w:tc>
          <w:tcPr>
            <w:tcW w:w="2552" w:type="dxa"/>
          </w:tcPr>
          <w:p w14:paraId="755EB9BC" w14:textId="4ED079CB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 w:rsidRPr="00D43577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3B0864" w:rsidRPr="003B0864" w14:paraId="3CDB708A" w14:textId="77777777" w:rsidTr="006D7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372622A" w14:textId="7E4EA217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Upper Beaconsfield Village Bell </w:t>
            </w:r>
          </w:p>
        </w:tc>
        <w:tc>
          <w:tcPr>
            <w:tcW w:w="6237" w:type="dxa"/>
            <w:vAlign w:val="center"/>
          </w:tcPr>
          <w:p w14:paraId="162CCA0A" w14:textId="77B0612F" w:rsidR="003B0864" w:rsidRPr="003B086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Upper Beaconsfield Association </w:t>
            </w:r>
          </w:p>
        </w:tc>
        <w:tc>
          <w:tcPr>
            <w:tcW w:w="2552" w:type="dxa"/>
          </w:tcPr>
          <w:p w14:paraId="4F4FA0DF" w14:textId="7AB84028" w:rsidR="003B0864" w:rsidRPr="003B086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 w:rsidRPr="00D43577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3B0864" w:rsidRPr="003B0864" w14:paraId="209C194C" w14:textId="77777777" w:rsidTr="006D7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748983E" w14:textId="29AD406C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Garfield Spectator </w:t>
            </w:r>
          </w:p>
        </w:tc>
        <w:tc>
          <w:tcPr>
            <w:tcW w:w="6237" w:type="dxa"/>
            <w:vAlign w:val="center"/>
          </w:tcPr>
          <w:p w14:paraId="5705303B" w14:textId="7962D166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Garfield Spectator Inc </w:t>
            </w:r>
          </w:p>
        </w:tc>
        <w:tc>
          <w:tcPr>
            <w:tcW w:w="2552" w:type="dxa"/>
          </w:tcPr>
          <w:p w14:paraId="7D1819A0" w14:textId="650F3FA5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 w:rsidRPr="00D43577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3B0864" w:rsidRPr="003B0864" w14:paraId="4CA011F0" w14:textId="77777777" w:rsidTr="006D7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FF7825A" w14:textId="768D30A5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>Lakeside Residents Group </w:t>
            </w:r>
          </w:p>
        </w:tc>
        <w:tc>
          <w:tcPr>
            <w:tcW w:w="6237" w:type="dxa"/>
            <w:vAlign w:val="center"/>
          </w:tcPr>
          <w:p w14:paraId="05509855" w14:textId="57DD01E5" w:rsidR="003B0864" w:rsidRPr="003B086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Lakeside Residents Group </w:t>
            </w:r>
          </w:p>
        </w:tc>
        <w:tc>
          <w:tcPr>
            <w:tcW w:w="2552" w:type="dxa"/>
          </w:tcPr>
          <w:p w14:paraId="7FF09C10" w14:textId="2A18660F" w:rsidR="003B0864" w:rsidRPr="003B086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 w:rsidRPr="00D43577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3B0864" w:rsidRPr="003B0864" w14:paraId="59BAB71E" w14:textId="77777777" w:rsidTr="00E73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8BA6900" w14:textId="219019BD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lastRenderedPageBreak/>
              <w:t>Emerald Messenger</w:t>
            </w:r>
          </w:p>
        </w:tc>
        <w:tc>
          <w:tcPr>
            <w:tcW w:w="6237" w:type="dxa"/>
            <w:vAlign w:val="center"/>
          </w:tcPr>
          <w:p w14:paraId="625AFE8A" w14:textId="612E8891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="Calibri" w:hAnsi="Calibri" w:cs="Calibri"/>
                <w:color w:val="000000"/>
                <w:sz w:val="22"/>
                <w:szCs w:val="24"/>
              </w:rPr>
              <w:t>Emerald Community House</w:t>
            </w:r>
          </w:p>
        </w:tc>
        <w:tc>
          <w:tcPr>
            <w:tcW w:w="2552" w:type="dxa"/>
          </w:tcPr>
          <w:p w14:paraId="57E3D04B" w14:textId="6D8A0359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564024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3B0864" w:rsidRPr="003B0864" w14:paraId="268B2821" w14:textId="77777777" w:rsidTr="00E7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3277A80" w14:textId="30381B70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sz w:val="22"/>
                <w:szCs w:val="24"/>
              </w:rPr>
              <w:t xml:space="preserve">Meli </w:t>
            </w:r>
            <w:proofErr w:type="spellStart"/>
            <w:r w:rsidRPr="003B0864">
              <w:rPr>
                <w:sz w:val="22"/>
                <w:szCs w:val="24"/>
              </w:rPr>
              <w:t>Milpara</w:t>
            </w:r>
            <w:proofErr w:type="spellEnd"/>
            <w:r w:rsidRPr="003B0864">
              <w:rPr>
                <w:sz w:val="22"/>
                <w:szCs w:val="24"/>
              </w:rPr>
              <w:t> </w:t>
            </w:r>
          </w:p>
        </w:tc>
        <w:tc>
          <w:tcPr>
            <w:tcW w:w="6237" w:type="dxa"/>
            <w:vAlign w:val="center"/>
          </w:tcPr>
          <w:p w14:paraId="1C93243E" w14:textId="2E79C4CA" w:rsidR="003B0864" w:rsidRPr="003F6DD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F6DD4">
              <w:rPr>
                <w:rFonts w:asciiTheme="minorHAnsi" w:hAnsiTheme="minorHAnsi" w:cs="Calibri"/>
                <w:color w:val="000000"/>
                <w:sz w:val="22"/>
                <w:szCs w:val="24"/>
              </w:rPr>
              <w:t>Maryknoll Progress Association </w:t>
            </w:r>
          </w:p>
        </w:tc>
        <w:tc>
          <w:tcPr>
            <w:tcW w:w="2552" w:type="dxa"/>
          </w:tcPr>
          <w:p w14:paraId="53E22AA7" w14:textId="7EDED461" w:rsidR="003B0864" w:rsidRPr="003B086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564024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3B0864" w:rsidRPr="003B0864" w14:paraId="3E77D1AA" w14:textId="77777777" w:rsidTr="00E73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324EC8E2" w14:textId="29FDE06F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3781 News </w:t>
            </w:r>
          </w:p>
        </w:tc>
        <w:tc>
          <w:tcPr>
            <w:tcW w:w="6237" w:type="dxa"/>
            <w:vAlign w:val="center"/>
          </w:tcPr>
          <w:p w14:paraId="137D48F1" w14:textId="0B97CAEF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Cockatoo Community House </w:t>
            </w:r>
          </w:p>
        </w:tc>
        <w:tc>
          <w:tcPr>
            <w:tcW w:w="2552" w:type="dxa"/>
          </w:tcPr>
          <w:p w14:paraId="4863F9ED" w14:textId="539FB462" w:rsidR="003B0864" w:rsidRPr="003B0864" w:rsidRDefault="003B0864" w:rsidP="003B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564024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3B0864" w:rsidRPr="003B0864" w14:paraId="5FD20F66" w14:textId="77777777" w:rsidTr="00E73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3B57C75D" w14:textId="0FAE4900" w:rsidR="003B0864" w:rsidRPr="003B0864" w:rsidRDefault="003B0864" w:rsidP="003B086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Emerald Village Association </w:t>
            </w:r>
          </w:p>
        </w:tc>
        <w:tc>
          <w:tcPr>
            <w:tcW w:w="6237" w:type="dxa"/>
            <w:vAlign w:val="center"/>
          </w:tcPr>
          <w:p w14:paraId="31880BC9" w14:textId="2C3349C9" w:rsidR="003B0864" w:rsidRPr="003B086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Emerald Village Association </w:t>
            </w:r>
          </w:p>
        </w:tc>
        <w:tc>
          <w:tcPr>
            <w:tcW w:w="2552" w:type="dxa"/>
          </w:tcPr>
          <w:p w14:paraId="4B38DF0F" w14:textId="68E1E105" w:rsidR="003B0864" w:rsidRPr="003B0864" w:rsidRDefault="003B0864" w:rsidP="003B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564024">
              <w:rPr>
                <w:rFonts w:asciiTheme="minorHAnsi" w:hAnsiTheme="minorHAnsi" w:cs="Calibri"/>
                <w:color w:val="000000"/>
                <w:sz w:val="22"/>
                <w:szCs w:val="24"/>
              </w:rPr>
              <w:t>$   900.00</w:t>
            </w:r>
          </w:p>
        </w:tc>
      </w:tr>
      <w:tr w:rsidR="00F131F6" w:rsidRPr="003B0864" w14:paraId="0BA59099" w14:textId="77777777" w:rsidTr="00EB5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0E6E79A6" w14:textId="4AD3191B" w:rsidR="00F131F6" w:rsidRPr="003B0864" w:rsidRDefault="00F131F6" w:rsidP="00F131F6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  <w:t>TOTAL AMOUNT</w:t>
            </w:r>
          </w:p>
        </w:tc>
        <w:tc>
          <w:tcPr>
            <w:tcW w:w="6237" w:type="dxa"/>
            <w:vAlign w:val="bottom"/>
          </w:tcPr>
          <w:p w14:paraId="3F3D89AE" w14:textId="77777777" w:rsidR="00F131F6" w:rsidRPr="003B0864" w:rsidRDefault="00F131F6" w:rsidP="00F131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6D7B0C7" w14:textId="70049E6A" w:rsidR="00F131F6" w:rsidRPr="003B0864" w:rsidRDefault="003B0864" w:rsidP="00F131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  <w:t>$</w:t>
            </w:r>
            <w:r w:rsidR="00F131F6" w:rsidRPr="003B0864"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  <w:t>11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  <w:t>,</w:t>
            </w:r>
            <w:r w:rsidR="00F131F6" w:rsidRPr="003B0864"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  <w:t>700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4"/>
              </w:rPr>
              <w:t>.00</w:t>
            </w:r>
          </w:p>
        </w:tc>
      </w:tr>
      <w:tr w:rsidR="00F131F6" w:rsidRPr="003B0864" w14:paraId="4546741D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0CD8E5A2" w14:textId="08F2FCC1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 xml:space="preserve">Beaconsfield </w:t>
            </w:r>
            <w:r>
              <w:rPr>
                <w:rFonts w:asciiTheme="minorHAnsi" w:hAnsiTheme="minorHAnsi" w:cs="Calibri"/>
                <w:color w:val="000000"/>
                <w:sz w:val="22"/>
                <w:szCs w:val="24"/>
              </w:rPr>
              <w:t>N</w:t>
            </w:r>
            <w:r w:rsidRPr="003B0864">
              <w:rPr>
                <w:rFonts w:asciiTheme="minorHAnsi" w:hAnsiTheme="minorHAnsi" w:cs="Calibri"/>
                <w:color w:val="000000"/>
                <w:sz w:val="22"/>
                <w:szCs w:val="24"/>
              </w:rPr>
              <w:t>eighbourhood Centre</w:t>
            </w:r>
          </w:p>
        </w:tc>
        <w:tc>
          <w:tcPr>
            <w:tcW w:w="6237" w:type="dxa"/>
            <w:vAlign w:val="bottom"/>
          </w:tcPr>
          <w:p w14:paraId="77EE38E3" w14:textId="77777777" w:rsidR="00F131F6" w:rsidRPr="003B0864" w:rsidRDefault="00F131F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09094FC8" w14:textId="6DC9DF2B" w:rsidR="00F131F6" w:rsidRPr="003B0864" w:rsidRDefault="003B0864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4"/>
              </w:rPr>
              <w:t>$ 3,000.00</w:t>
            </w:r>
          </w:p>
        </w:tc>
      </w:tr>
      <w:tr w:rsidR="00F131F6" w:rsidRPr="003B0864" w14:paraId="5C369BAA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643A36C6" w14:textId="745EC1B6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 xml:space="preserve">Cockatoo </w:t>
            </w:r>
            <w:r>
              <w:rPr>
                <w:rFonts w:asciiTheme="minorHAnsi" w:hAnsiTheme="minorHAnsi" w:cs="Calibri"/>
                <w:color w:val="000000"/>
                <w:sz w:val="22"/>
              </w:rPr>
              <w:t>Community House</w:t>
            </w:r>
          </w:p>
        </w:tc>
        <w:tc>
          <w:tcPr>
            <w:tcW w:w="6237" w:type="dxa"/>
            <w:vAlign w:val="bottom"/>
          </w:tcPr>
          <w:p w14:paraId="28542D49" w14:textId="77777777" w:rsidR="00F131F6" w:rsidRPr="003B0864" w:rsidRDefault="00F131F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405A1DD0" w14:textId="3C66EB16" w:rsidR="00F131F6" w:rsidRPr="003B0864" w:rsidRDefault="003B0864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$ 3,000.00</w:t>
            </w:r>
          </w:p>
        </w:tc>
      </w:tr>
      <w:tr w:rsidR="00F131F6" w:rsidRPr="003B0864" w14:paraId="58B2343E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19BEEA1A" w14:textId="39ED4AB2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Emerald Community House</w:t>
            </w:r>
          </w:p>
        </w:tc>
        <w:tc>
          <w:tcPr>
            <w:tcW w:w="6237" w:type="dxa"/>
            <w:vAlign w:val="bottom"/>
          </w:tcPr>
          <w:p w14:paraId="4C27B0CD" w14:textId="77777777" w:rsidR="00F131F6" w:rsidRPr="003B0864" w:rsidRDefault="00F131F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29B67BA5" w14:textId="535571F3" w:rsidR="00F131F6" w:rsidRPr="003B0864" w:rsidRDefault="003B0864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$ 3,000.00</w:t>
            </w:r>
          </w:p>
        </w:tc>
      </w:tr>
      <w:tr w:rsidR="00F131F6" w:rsidRPr="003B0864" w14:paraId="2D4A54BB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39D81665" w14:textId="490C77EE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 xml:space="preserve">Lang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2"/>
              </w:rPr>
              <w:t>Lang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</w:rPr>
              <w:t xml:space="preserve"> Community Centre</w:t>
            </w:r>
          </w:p>
        </w:tc>
        <w:tc>
          <w:tcPr>
            <w:tcW w:w="6237" w:type="dxa"/>
            <w:vAlign w:val="bottom"/>
          </w:tcPr>
          <w:p w14:paraId="31DFF450" w14:textId="77777777" w:rsidR="00F131F6" w:rsidRPr="003B0864" w:rsidRDefault="00F131F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77AC6FCF" w14:textId="100151A5" w:rsidR="00F131F6" w:rsidRPr="003B0864" w:rsidRDefault="003B0864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$ 3,000.00</w:t>
            </w:r>
          </w:p>
        </w:tc>
      </w:tr>
      <w:tr w:rsidR="00F131F6" w:rsidRPr="003B0864" w14:paraId="4CFA9DEE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2DC7531D" w14:textId="260554C7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Living and Learning Pakenham</w:t>
            </w:r>
          </w:p>
        </w:tc>
        <w:tc>
          <w:tcPr>
            <w:tcW w:w="6237" w:type="dxa"/>
            <w:vAlign w:val="bottom"/>
          </w:tcPr>
          <w:p w14:paraId="52CC50AF" w14:textId="77777777" w:rsidR="00F131F6" w:rsidRPr="003B0864" w:rsidRDefault="00F131F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0340188D" w14:textId="1DA5DCAB" w:rsidR="00F131F6" w:rsidRPr="003B0864" w:rsidRDefault="003B0864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$ 3,000.00</w:t>
            </w:r>
          </w:p>
        </w:tc>
      </w:tr>
      <w:tr w:rsidR="00F131F6" w:rsidRPr="003B0864" w14:paraId="43208DAE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324FAD23" w14:textId="0D8E2718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Moy-Yan Neighbourhood House</w:t>
            </w:r>
          </w:p>
        </w:tc>
        <w:tc>
          <w:tcPr>
            <w:tcW w:w="6237" w:type="dxa"/>
            <w:vAlign w:val="bottom"/>
          </w:tcPr>
          <w:p w14:paraId="35B1F573" w14:textId="77777777" w:rsidR="00F131F6" w:rsidRPr="003B0864" w:rsidRDefault="00F131F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07221F89" w14:textId="7F0F48A9" w:rsidR="00F131F6" w:rsidRPr="003B0864" w:rsidRDefault="003B0864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$ 3,000.00</w:t>
            </w:r>
          </w:p>
        </w:tc>
      </w:tr>
      <w:tr w:rsidR="00F131F6" w:rsidRPr="003B0864" w14:paraId="7FAD1FCE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25740725" w14:textId="3E426E11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Outlook Australia</w:t>
            </w:r>
          </w:p>
        </w:tc>
        <w:tc>
          <w:tcPr>
            <w:tcW w:w="6237" w:type="dxa"/>
            <w:vAlign w:val="bottom"/>
          </w:tcPr>
          <w:p w14:paraId="6F42F00E" w14:textId="77777777" w:rsidR="00F131F6" w:rsidRPr="003B0864" w:rsidRDefault="00F131F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76002C37" w14:textId="0863729C" w:rsidR="00F131F6" w:rsidRPr="003B0864" w:rsidRDefault="003B0864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$ 3,000.00</w:t>
            </w:r>
          </w:p>
        </w:tc>
      </w:tr>
      <w:tr w:rsidR="00F131F6" w:rsidRPr="003B0864" w14:paraId="7487B263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28F45047" w14:textId="1EFA4C1A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Upper Beaconsfield Community Centre</w:t>
            </w:r>
          </w:p>
        </w:tc>
        <w:tc>
          <w:tcPr>
            <w:tcW w:w="6237" w:type="dxa"/>
            <w:vAlign w:val="bottom"/>
          </w:tcPr>
          <w:p w14:paraId="3FB87F05" w14:textId="77777777" w:rsidR="00F131F6" w:rsidRPr="003B0864" w:rsidRDefault="00F131F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23EDCABE" w14:textId="6A307DD8" w:rsidR="00F131F6" w:rsidRPr="003B0864" w:rsidRDefault="003B0864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color w:val="000000"/>
                <w:sz w:val="22"/>
              </w:rPr>
              <w:t>$ 3,000.00</w:t>
            </w:r>
          </w:p>
        </w:tc>
      </w:tr>
      <w:tr w:rsidR="00F131F6" w:rsidRPr="003B0864" w14:paraId="38C32EFB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328E88D7" w14:textId="7F551A35" w:rsidR="00F131F6" w:rsidRPr="003B0864" w:rsidRDefault="003B0864" w:rsidP="00CD77A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3B0864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TOTAL AMOUNT</w:t>
            </w:r>
          </w:p>
        </w:tc>
        <w:tc>
          <w:tcPr>
            <w:tcW w:w="6237" w:type="dxa"/>
            <w:vAlign w:val="bottom"/>
          </w:tcPr>
          <w:p w14:paraId="212461E5" w14:textId="77777777" w:rsidR="00F131F6" w:rsidRPr="003B0864" w:rsidRDefault="00F131F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0BCC541A" w14:textId="37F2E764" w:rsidR="00F131F6" w:rsidRPr="003B0864" w:rsidRDefault="003B0864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$24,000.00</w:t>
            </w:r>
          </w:p>
        </w:tc>
      </w:tr>
      <w:tr w:rsidR="00F131F6" w:rsidRPr="003B0864" w14:paraId="26EC7B83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692C9F5F" w14:textId="1C597934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Beaconsfield neighbourhood Centre</w:t>
            </w:r>
          </w:p>
        </w:tc>
        <w:tc>
          <w:tcPr>
            <w:tcW w:w="6237" w:type="dxa"/>
            <w:vAlign w:val="bottom"/>
          </w:tcPr>
          <w:p w14:paraId="6FEAE7CF" w14:textId="77777777" w:rsidR="00F131F6" w:rsidRPr="003B0864" w:rsidRDefault="00F131F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21CBEA69" w14:textId="30A3A9A5" w:rsidR="00F131F6" w:rsidRPr="003B0864" w:rsidRDefault="003B0864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$25, 519.00</w:t>
            </w:r>
          </w:p>
        </w:tc>
      </w:tr>
      <w:tr w:rsidR="00F131F6" w:rsidRPr="003B0864" w14:paraId="7CFABA5F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5F631736" w14:textId="45199A3D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Cockatoo Community House</w:t>
            </w:r>
          </w:p>
        </w:tc>
        <w:tc>
          <w:tcPr>
            <w:tcW w:w="6237" w:type="dxa"/>
            <w:vAlign w:val="bottom"/>
          </w:tcPr>
          <w:p w14:paraId="777E68DA" w14:textId="77777777" w:rsidR="00F131F6" w:rsidRPr="003B0864" w:rsidRDefault="00F131F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47896529" w14:textId="549CE781" w:rsidR="00F131F6" w:rsidRPr="003B0864" w:rsidRDefault="003B0864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$25,519.00</w:t>
            </w:r>
          </w:p>
        </w:tc>
      </w:tr>
      <w:tr w:rsidR="00F131F6" w:rsidRPr="003B0864" w14:paraId="1A062751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2869E1BB" w14:textId="515DC14E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Emerald Community House</w:t>
            </w:r>
          </w:p>
        </w:tc>
        <w:tc>
          <w:tcPr>
            <w:tcW w:w="6237" w:type="dxa"/>
            <w:vAlign w:val="bottom"/>
          </w:tcPr>
          <w:p w14:paraId="01059283" w14:textId="77777777" w:rsidR="00F131F6" w:rsidRPr="003B0864" w:rsidRDefault="00F131F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4DD25B52" w14:textId="7DD6CC70" w:rsidR="00F131F6" w:rsidRPr="003B0864" w:rsidRDefault="003B0864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$17,436.00</w:t>
            </w:r>
          </w:p>
        </w:tc>
      </w:tr>
      <w:tr w:rsidR="00F131F6" w:rsidRPr="003B0864" w14:paraId="2BE78728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2A223151" w14:textId="2260199A" w:rsidR="00F131F6" w:rsidRPr="003B0864" w:rsidRDefault="003B0864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 xml:space="preserve">Lang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2"/>
              </w:rPr>
              <w:t>Lang</w:t>
            </w:r>
            <w:proofErr w:type="spellEnd"/>
            <w:r>
              <w:rPr>
                <w:rFonts w:asciiTheme="minorHAnsi" w:hAnsiTheme="minorHAnsi" w:cs="Calibri"/>
                <w:color w:val="000000"/>
                <w:sz w:val="22"/>
              </w:rPr>
              <w:t xml:space="preserve"> Community Centre</w:t>
            </w:r>
          </w:p>
        </w:tc>
        <w:tc>
          <w:tcPr>
            <w:tcW w:w="6237" w:type="dxa"/>
            <w:vAlign w:val="bottom"/>
          </w:tcPr>
          <w:p w14:paraId="7CCABAAD" w14:textId="77777777" w:rsidR="00F131F6" w:rsidRPr="003B0864" w:rsidRDefault="00F131F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08687F47" w14:textId="12ABCA4A" w:rsidR="00F131F6" w:rsidRPr="003B0864" w:rsidRDefault="003B0864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$25,519.00</w:t>
            </w:r>
          </w:p>
        </w:tc>
      </w:tr>
      <w:tr w:rsidR="00F131F6" w:rsidRPr="003B0864" w14:paraId="07546615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71B4775D" w14:textId="733CB75C" w:rsidR="00F131F6" w:rsidRPr="003B0864" w:rsidRDefault="009C1D76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lastRenderedPageBreak/>
              <w:t>Living and Learning Pakenham</w:t>
            </w:r>
          </w:p>
        </w:tc>
        <w:tc>
          <w:tcPr>
            <w:tcW w:w="6237" w:type="dxa"/>
            <w:vAlign w:val="bottom"/>
          </w:tcPr>
          <w:p w14:paraId="335430AF" w14:textId="77777777" w:rsidR="00F131F6" w:rsidRPr="003B0864" w:rsidRDefault="00F131F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3FDC73D4" w14:textId="3A3171C1" w:rsidR="00F131F6" w:rsidRPr="003B0864" w:rsidRDefault="009C1D7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$34,872.00</w:t>
            </w:r>
          </w:p>
        </w:tc>
      </w:tr>
      <w:tr w:rsidR="00F131F6" w:rsidRPr="003B0864" w14:paraId="64467457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55F919AC" w14:textId="4F68811F" w:rsidR="00F131F6" w:rsidRPr="003B0864" w:rsidRDefault="009C1D76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Moy-Yan Neighbourhood House</w:t>
            </w:r>
          </w:p>
        </w:tc>
        <w:tc>
          <w:tcPr>
            <w:tcW w:w="6237" w:type="dxa"/>
            <w:vAlign w:val="bottom"/>
          </w:tcPr>
          <w:p w14:paraId="505ABD57" w14:textId="77777777" w:rsidR="00F131F6" w:rsidRPr="003B0864" w:rsidRDefault="00F131F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441E94FD" w14:textId="5A1467D3" w:rsidR="00F131F6" w:rsidRPr="003B0864" w:rsidRDefault="009C1D7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$25,519.00</w:t>
            </w:r>
          </w:p>
        </w:tc>
      </w:tr>
      <w:tr w:rsidR="00F131F6" w:rsidRPr="003B0864" w14:paraId="70903697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01D33DA0" w14:textId="255F798F" w:rsidR="00F131F6" w:rsidRPr="003B0864" w:rsidRDefault="009C1D76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Outlook Australia</w:t>
            </w:r>
          </w:p>
        </w:tc>
        <w:tc>
          <w:tcPr>
            <w:tcW w:w="6237" w:type="dxa"/>
            <w:vAlign w:val="bottom"/>
          </w:tcPr>
          <w:p w14:paraId="1FEFC4EC" w14:textId="77777777" w:rsidR="00F131F6" w:rsidRPr="003B0864" w:rsidRDefault="00F131F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4C624224" w14:textId="33E1A560" w:rsidR="00F131F6" w:rsidRPr="003B0864" w:rsidRDefault="009C1D7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$25,519.00</w:t>
            </w:r>
          </w:p>
        </w:tc>
      </w:tr>
      <w:tr w:rsidR="00F131F6" w:rsidRPr="003B0864" w14:paraId="6155AFF9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48A5A901" w14:textId="2697413B" w:rsidR="00F131F6" w:rsidRPr="003B0864" w:rsidRDefault="009C1D76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Upper Beaconsfield Community Centre</w:t>
            </w:r>
          </w:p>
        </w:tc>
        <w:tc>
          <w:tcPr>
            <w:tcW w:w="6237" w:type="dxa"/>
            <w:vAlign w:val="bottom"/>
          </w:tcPr>
          <w:p w14:paraId="165170AB" w14:textId="77777777" w:rsidR="00F131F6" w:rsidRPr="003B0864" w:rsidRDefault="00F131F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4D5C19C6" w14:textId="350D79F8" w:rsidR="00F131F6" w:rsidRPr="003B0864" w:rsidRDefault="009C1D7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$34,872.00</w:t>
            </w:r>
          </w:p>
        </w:tc>
      </w:tr>
      <w:tr w:rsidR="00F131F6" w:rsidRPr="003B0864" w14:paraId="2A8CD3CE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0F6B01F5" w14:textId="613130F6" w:rsidR="00F131F6" w:rsidRPr="009C1D76" w:rsidRDefault="009C1D76" w:rsidP="00CD77A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TOTAL AMOUNT</w:t>
            </w:r>
          </w:p>
        </w:tc>
        <w:tc>
          <w:tcPr>
            <w:tcW w:w="6237" w:type="dxa"/>
            <w:vAlign w:val="bottom"/>
          </w:tcPr>
          <w:p w14:paraId="1736DFE9" w14:textId="77777777" w:rsidR="00F131F6" w:rsidRPr="003B0864" w:rsidRDefault="00F131F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2F38A132" w14:textId="5BE2A048" w:rsidR="00F131F6" w:rsidRPr="009C1D76" w:rsidRDefault="009C1D7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$214,775.00</w:t>
            </w:r>
          </w:p>
        </w:tc>
      </w:tr>
      <w:tr w:rsidR="009C1D76" w:rsidRPr="003B0864" w14:paraId="4C5EFE16" w14:textId="77777777" w:rsidTr="00572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597057B" w14:textId="60F2CF96" w:rsidR="009C1D76" w:rsidRPr="009C1D76" w:rsidRDefault="009C1D76" w:rsidP="009C1D76">
            <w:pPr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 w:rsidRPr="009C1D76">
              <w:rPr>
                <w:sz w:val="22"/>
                <w:szCs w:val="24"/>
              </w:rPr>
              <w:t>Outlook Aust</w:t>
            </w:r>
          </w:p>
        </w:tc>
        <w:tc>
          <w:tcPr>
            <w:tcW w:w="6237" w:type="dxa"/>
          </w:tcPr>
          <w:p w14:paraId="1DBA1E52" w14:textId="77777777" w:rsidR="009C1D76" w:rsidRPr="003B0864" w:rsidRDefault="009C1D76" w:rsidP="009C1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</w:tcPr>
          <w:p w14:paraId="0829F314" w14:textId="54A2E673" w:rsidR="009C1D76" w:rsidRPr="003B0864" w:rsidRDefault="009C1D76" w:rsidP="009C1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proofErr w:type="gramStart"/>
            <w:r>
              <w:t xml:space="preserve">$  </w:t>
            </w:r>
            <w:r w:rsidRPr="005F58AF">
              <w:t>1</w:t>
            </w:r>
            <w:r>
              <w:t>,</w:t>
            </w:r>
            <w:r w:rsidRPr="005F58AF">
              <w:t>000.05</w:t>
            </w:r>
            <w:proofErr w:type="gramEnd"/>
          </w:p>
        </w:tc>
      </w:tr>
      <w:tr w:rsidR="009C1D76" w:rsidRPr="003B0864" w14:paraId="4546A11B" w14:textId="77777777" w:rsidTr="00572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78D502A" w14:textId="093D49C7" w:rsidR="009C1D76" w:rsidRPr="009C1D76" w:rsidRDefault="009C1D76" w:rsidP="009C1D76">
            <w:pPr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 w:rsidRPr="009C1D76">
              <w:rPr>
                <w:sz w:val="22"/>
                <w:szCs w:val="24"/>
              </w:rPr>
              <w:t xml:space="preserve">Lang </w:t>
            </w:r>
            <w:proofErr w:type="spellStart"/>
            <w:r w:rsidRPr="009C1D76">
              <w:rPr>
                <w:sz w:val="22"/>
                <w:szCs w:val="24"/>
              </w:rPr>
              <w:t>Lang</w:t>
            </w:r>
            <w:proofErr w:type="spellEnd"/>
            <w:r w:rsidRPr="009C1D76">
              <w:rPr>
                <w:sz w:val="22"/>
                <w:szCs w:val="24"/>
              </w:rPr>
              <w:t xml:space="preserve"> Community Centre</w:t>
            </w:r>
          </w:p>
        </w:tc>
        <w:tc>
          <w:tcPr>
            <w:tcW w:w="6237" w:type="dxa"/>
          </w:tcPr>
          <w:p w14:paraId="2349243D" w14:textId="77777777" w:rsidR="009C1D76" w:rsidRPr="003B0864" w:rsidRDefault="009C1D76" w:rsidP="009C1D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</w:tcPr>
          <w:p w14:paraId="48000EDA" w14:textId="6A9B8CAB" w:rsidR="009C1D76" w:rsidRPr="003B0864" w:rsidRDefault="009C1D76" w:rsidP="009C1D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 w:rsidRPr="009C1D76">
              <w:rPr>
                <w:rFonts w:asciiTheme="minorHAnsi" w:hAnsiTheme="minorHAnsi" w:cs="Calibri"/>
                <w:color w:val="000000"/>
                <w:sz w:val="22"/>
              </w:rPr>
              <w:t>$    200.00</w:t>
            </w:r>
          </w:p>
        </w:tc>
      </w:tr>
      <w:tr w:rsidR="009C1D76" w:rsidRPr="003B0864" w14:paraId="080B42DD" w14:textId="77777777" w:rsidTr="00572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DDDA4EF" w14:textId="3FB18100" w:rsidR="009C1D76" w:rsidRPr="009C1D76" w:rsidRDefault="009C1D76" w:rsidP="009C1D76">
            <w:pPr>
              <w:rPr>
                <w:rFonts w:asciiTheme="minorHAnsi" w:hAnsiTheme="minorHAnsi" w:cs="Calibri"/>
                <w:color w:val="000000"/>
                <w:sz w:val="22"/>
                <w:szCs w:val="24"/>
              </w:rPr>
            </w:pPr>
            <w:r w:rsidRPr="009C1D76">
              <w:rPr>
                <w:sz w:val="22"/>
                <w:szCs w:val="24"/>
              </w:rPr>
              <w:t>Cockatoo Community House</w:t>
            </w:r>
          </w:p>
        </w:tc>
        <w:tc>
          <w:tcPr>
            <w:tcW w:w="6237" w:type="dxa"/>
          </w:tcPr>
          <w:p w14:paraId="6B0D43C2" w14:textId="77777777" w:rsidR="009C1D76" w:rsidRPr="003B0864" w:rsidRDefault="009C1D76" w:rsidP="009C1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</w:tcPr>
          <w:p w14:paraId="76ED48B5" w14:textId="76BCFFB1" w:rsidR="009C1D76" w:rsidRPr="003B0864" w:rsidRDefault="009C1D76" w:rsidP="009C1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r w:rsidRPr="009C1D76">
              <w:rPr>
                <w:rFonts w:asciiTheme="minorHAnsi" w:hAnsiTheme="minorHAnsi" w:cs="Calibri"/>
                <w:color w:val="000000"/>
                <w:sz w:val="22"/>
              </w:rPr>
              <w:t>$      90.91</w:t>
            </w:r>
          </w:p>
        </w:tc>
      </w:tr>
      <w:tr w:rsidR="00F131F6" w:rsidRPr="009C1D76" w14:paraId="407F60C2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6D30BBD3" w14:textId="221B9F83" w:rsidR="00F131F6" w:rsidRPr="009C1D76" w:rsidRDefault="009C1D76" w:rsidP="00CD77A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9C1D76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TOTAL AMOUNT</w:t>
            </w:r>
          </w:p>
        </w:tc>
        <w:tc>
          <w:tcPr>
            <w:tcW w:w="6237" w:type="dxa"/>
            <w:vAlign w:val="bottom"/>
          </w:tcPr>
          <w:p w14:paraId="01A2908E" w14:textId="77777777" w:rsidR="00F131F6" w:rsidRPr="009C1D76" w:rsidRDefault="00F131F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549057A6" w14:textId="40F813C5" w:rsidR="00F131F6" w:rsidRPr="009C1D76" w:rsidRDefault="009C1D7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proofErr w:type="gramStart"/>
            <w:r w:rsidRPr="009C1D76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$  1,290.00</w:t>
            </w:r>
            <w:proofErr w:type="gramEnd"/>
          </w:p>
        </w:tc>
      </w:tr>
      <w:tr w:rsidR="00F131F6" w:rsidRPr="003B0864" w14:paraId="5FC33FCB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2EABE9FF" w14:textId="15434D9E" w:rsidR="00F131F6" w:rsidRPr="003B0864" w:rsidRDefault="00C76CFE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Koo Wee Rup Township</w:t>
            </w:r>
          </w:p>
        </w:tc>
        <w:tc>
          <w:tcPr>
            <w:tcW w:w="6237" w:type="dxa"/>
            <w:vAlign w:val="bottom"/>
          </w:tcPr>
          <w:p w14:paraId="143CA392" w14:textId="77777777" w:rsidR="00F131F6" w:rsidRPr="003B0864" w:rsidRDefault="00F131F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755BD9E6" w14:textId="17BF153D" w:rsidR="00F131F6" w:rsidRPr="003B0864" w:rsidRDefault="00C76CFE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proofErr w:type="gramStart"/>
            <w:r>
              <w:rPr>
                <w:rFonts w:asciiTheme="minorHAnsi" w:hAnsiTheme="minorHAnsi" w:cs="Calibri"/>
                <w:color w:val="000000"/>
                <w:sz w:val="22"/>
              </w:rPr>
              <w:t>$  1,503.92</w:t>
            </w:r>
            <w:proofErr w:type="gramEnd"/>
          </w:p>
        </w:tc>
      </w:tr>
      <w:tr w:rsidR="00F131F6" w:rsidRPr="003B0864" w14:paraId="2936FC15" w14:textId="77777777" w:rsidTr="00CD7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17CF1CA7" w14:textId="430F725A" w:rsidR="00F131F6" w:rsidRPr="003B0864" w:rsidRDefault="00C76CFE" w:rsidP="00CD77A2">
            <w:pPr>
              <w:rPr>
                <w:rFonts w:asciiTheme="minorHAnsi" w:hAnsiTheme="minorHAnsi" w:cs="Calibri"/>
                <w:color w:val="000000"/>
                <w:sz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</w:rPr>
              <w:t>Cockatoo Township</w:t>
            </w:r>
          </w:p>
        </w:tc>
        <w:tc>
          <w:tcPr>
            <w:tcW w:w="6237" w:type="dxa"/>
            <w:vAlign w:val="bottom"/>
          </w:tcPr>
          <w:p w14:paraId="7F8AF487" w14:textId="77777777" w:rsidR="00F131F6" w:rsidRPr="003B0864" w:rsidRDefault="00F131F6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10D3D249" w14:textId="16E3A89B" w:rsidR="00F131F6" w:rsidRPr="003B0864" w:rsidRDefault="00C76CFE" w:rsidP="00CD7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  <w:proofErr w:type="gramStart"/>
            <w:r>
              <w:rPr>
                <w:rFonts w:asciiTheme="minorHAnsi" w:hAnsiTheme="minorHAnsi" w:cs="Calibri"/>
                <w:color w:val="000000"/>
                <w:sz w:val="22"/>
              </w:rPr>
              <w:t>$  1,295.00</w:t>
            </w:r>
            <w:proofErr w:type="gramEnd"/>
          </w:p>
        </w:tc>
      </w:tr>
      <w:tr w:rsidR="00F131F6" w:rsidRPr="003B0864" w14:paraId="24E661DF" w14:textId="77777777" w:rsidTr="00CD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bottom"/>
          </w:tcPr>
          <w:p w14:paraId="656C5E40" w14:textId="27EE364E" w:rsidR="00F131F6" w:rsidRPr="00C76CFE" w:rsidRDefault="00C76CFE" w:rsidP="00CD77A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TOTAL AMOUNT</w:t>
            </w:r>
          </w:p>
        </w:tc>
        <w:tc>
          <w:tcPr>
            <w:tcW w:w="6237" w:type="dxa"/>
            <w:vAlign w:val="bottom"/>
          </w:tcPr>
          <w:p w14:paraId="0968B07E" w14:textId="77777777" w:rsidR="00F131F6" w:rsidRPr="003B0864" w:rsidRDefault="00F131F6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10479330" w14:textId="0D784C96" w:rsidR="00F131F6" w:rsidRPr="00C76CFE" w:rsidRDefault="00C76CFE" w:rsidP="00CD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proofErr w:type="gramStart"/>
            <w:r w:rsidRPr="00C76CF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$  2,798.92</w:t>
            </w:r>
            <w:proofErr w:type="gramEnd"/>
          </w:p>
        </w:tc>
      </w:tr>
    </w:tbl>
    <w:p w14:paraId="2B52AEE8" w14:textId="77777777" w:rsidR="00CD77A2" w:rsidRPr="00F131F6" w:rsidRDefault="00CD77A2" w:rsidP="00CD77A2">
      <w:pPr>
        <w:rPr>
          <w:rFonts w:asciiTheme="minorHAnsi" w:hAnsiTheme="minorHAnsi"/>
          <w:lang w:eastAsia="en-US"/>
        </w:rPr>
      </w:pPr>
    </w:p>
    <w:sectPr w:rsidR="00CD77A2" w:rsidRPr="00F131F6" w:rsidSect="00CD77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560" w:right="1440" w:bottom="991" w:left="144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4872" w14:textId="77777777" w:rsidR="00CD77A2" w:rsidRDefault="00CD77A2" w:rsidP="00756052">
      <w:r>
        <w:separator/>
      </w:r>
    </w:p>
    <w:p w14:paraId="3DF9FDB4" w14:textId="77777777" w:rsidR="00CD77A2" w:rsidRDefault="00CD77A2"/>
  </w:endnote>
  <w:endnote w:type="continuationSeparator" w:id="0">
    <w:p w14:paraId="5D0FBF31" w14:textId="77777777" w:rsidR="00CD77A2" w:rsidRDefault="00CD77A2" w:rsidP="00756052">
      <w:r>
        <w:continuationSeparator/>
      </w:r>
    </w:p>
    <w:p w14:paraId="4026A2BA" w14:textId="77777777" w:rsidR="00CD77A2" w:rsidRDefault="00CD7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E94D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3A7BF87A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DC06" w14:textId="77777777"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42E3" w14:textId="77777777" w:rsidR="00E420C1" w:rsidRDefault="00E42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FBC2" w14:textId="77777777" w:rsidR="00CD77A2" w:rsidRDefault="00CD77A2" w:rsidP="00756052">
      <w:r>
        <w:separator/>
      </w:r>
    </w:p>
    <w:p w14:paraId="191EEA2A" w14:textId="77777777" w:rsidR="00CD77A2" w:rsidRDefault="00CD77A2"/>
  </w:footnote>
  <w:footnote w:type="continuationSeparator" w:id="0">
    <w:p w14:paraId="686B7432" w14:textId="77777777" w:rsidR="00CD77A2" w:rsidRDefault="00CD77A2" w:rsidP="00756052">
      <w:r>
        <w:continuationSeparator/>
      </w:r>
    </w:p>
    <w:p w14:paraId="7D55872A" w14:textId="77777777" w:rsidR="00CD77A2" w:rsidRDefault="00CD77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1916" w14:textId="77777777" w:rsidR="00E420C1" w:rsidRDefault="00E4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CDF6" w14:textId="77777777" w:rsidR="00E420C1" w:rsidRDefault="00E42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CA12" w14:textId="77777777" w:rsidR="00E420C1" w:rsidRDefault="00E42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 w16cid:durableId="826559089">
    <w:abstractNumId w:val="25"/>
  </w:num>
  <w:num w:numId="2" w16cid:durableId="401291364">
    <w:abstractNumId w:val="18"/>
  </w:num>
  <w:num w:numId="3" w16cid:durableId="1650939584">
    <w:abstractNumId w:val="12"/>
  </w:num>
  <w:num w:numId="4" w16cid:durableId="599722889">
    <w:abstractNumId w:val="12"/>
  </w:num>
  <w:num w:numId="5" w16cid:durableId="1850757313">
    <w:abstractNumId w:val="15"/>
  </w:num>
  <w:num w:numId="6" w16cid:durableId="483930144">
    <w:abstractNumId w:val="15"/>
  </w:num>
  <w:num w:numId="7" w16cid:durableId="2021471974">
    <w:abstractNumId w:val="16"/>
  </w:num>
  <w:num w:numId="8" w16cid:durableId="1396198865">
    <w:abstractNumId w:val="24"/>
  </w:num>
  <w:num w:numId="9" w16cid:durableId="538592772">
    <w:abstractNumId w:val="11"/>
  </w:num>
  <w:num w:numId="10" w16cid:durableId="1282612948">
    <w:abstractNumId w:val="26"/>
  </w:num>
  <w:num w:numId="11" w16cid:durableId="1581452651">
    <w:abstractNumId w:val="28"/>
  </w:num>
  <w:num w:numId="12" w16cid:durableId="1523008429">
    <w:abstractNumId w:val="23"/>
  </w:num>
  <w:num w:numId="13" w16cid:durableId="679816331">
    <w:abstractNumId w:val="19"/>
  </w:num>
  <w:num w:numId="14" w16cid:durableId="507839755">
    <w:abstractNumId w:val="21"/>
  </w:num>
  <w:num w:numId="15" w16cid:durableId="2105110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0076771">
    <w:abstractNumId w:val="13"/>
  </w:num>
  <w:num w:numId="17" w16cid:durableId="266619589">
    <w:abstractNumId w:val="20"/>
  </w:num>
  <w:num w:numId="18" w16cid:durableId="883250297">
    <w:abstractNumId w:val="27"/>
  </w:num>
  <w:num w:numId="19" w16cid:durableId="1544059570">
    <w:abstractNumId w:val="17"/>
  </w:num>
  <w:num w:numId="20" w16cid:durableId="1900941137">
    <w:abstractNumId w:val="22"/>
  </w:num>
  <w:num w:numId="21" w16cid:durableId="1801071256">
    <w:abstractNumId w:val="14"/>
  </w:num>
  <w:num w:numId="22" w16cid:durableId="23555951">
    <w:abstractNumId w:val="10"/>
  </w:num>
  <w:num w:numId="23" w16cid:durableId="1486704030">
    <w:abstractNumId w:val="9"/>
  </w:num>
  <w:num w:numId="24" w16cid:durableId="2120559239">
    <w:abstractNumId w:val="7"/>
  </w:num>
  <w:num w:numId="25" w16cid:durableId="436946883">
    <w:abstractNumId w:val="6"/>
  </w:num>
  <w:num w:numId="26" w16cid:durableId="1673604380">
    <w:abstractNumId w:val="5"/>
  </w:num>
  <w:num w:numId="27" w16cid:durableId="428477354">
    <w:abstractNumId w:val="4"/>
  </w:num>
  <w:num w:numId="28" w16cid:durableId="836457148">
    <w:abstractNumId w:val="8"/>
  </w:num>
  <w:num w:numId="29" w16cid:durableId="691759347">
    <w:abstractNumId w:val="3"/>
  </w:num>
  <w:num w:numId="30" w16cid:durableId="966351025">
    <w:abstractNumId w:val="2"/>
  </w:num>
  <w:num w:numId="31" w16cid:durableId="296183615">
    <w:abstractNumId w:val="1"/>
  </w:num>
  <w:num w:numId="32" w16cid:durableId="135025513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A2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B0864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6DD4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6750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1D76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3F1D"/>
    <w:rsid w:val="00C76549"/>
    <w:rsid w:val="00C76C14"/>
    <w:rsid w:val="00C76CFE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D77A2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56D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1F6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68CD0"/>
  <w14:discardImageEditingData/>
  <w15:chartTrackingRefBased/>
  <w15:docId w15:val="{C0F8E347-6A35-4CD0-A21C-CDB1E1B4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5656D"/>
    <w:rPr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E5656D"/>
    <w:rPr>
      <w:sz w:val="20"/>
      <w:szCs w:val="20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blue">
    <w:name w:val="CSC Header blue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Nogridblue">
    <w:name w:val="CSC No grid blue"/>
    <w:basedOn w:val="TableNormal"/>
    <w:uiPriority w:val="99"/>
    <w:rsid w:val="00E5656D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5656D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6FFEEE-878A-47DE-AA00-A3D0EE5A06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530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Voltan</dc:creator>
  <cp:keywords/>
  <dc:description/>
  <cp:lastModifiedBy>Sharon Voltan</cp:lastModifiedBy>
  <cp:revision>2</cp:revision>
  <cp:lastPrinted>2014-03-03T21:33:00Z</cp:lastPrinted>
  <dcterms:created xsi:type="dcterms:W3CDTF">2023-09-14T01:09:00Z</dcterms:created>
  <dcterms:modified xsi:type="dcterms:W3CDTF">2023-09-14T02:20:00Z</dcterms:modified>
</cp:coreProperties>
</file>