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203DE9" w:rsidRDefault="008660FE" w:rsidP="03015925">
      <w:pPr>
        <w:pStyle w:val="BodyText"/>
        <w:jc w:val="center"/>
        <w:rPr>
          <w:color w:val="000080"/>
          <w:sz w:val="36"/>
          <w:szCs w:val="36"/>
        </w:rPr>
      </w:pPr>
      <w:r>
        <w:rPr>
          <w:noProof/>
        </w:rPr>
        <w:pict w14:anchorId="7011D1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0;text-align:left;margin-left:152.45pt;margin-top:74.45pt;width:106.2pt;height:56pt;z-index:-251658752;visibility:visible;mso-wrap-style:square;mso-width-percent:0;mso-height-percent:0;mso-wrap-distance-left:9pt;mso-wrap-distance-top:0;mso-wrap-distance-right:9pt;mso-wrap-distance-bottom:0;mso-position-horizontal-relative:text;mso-position-vertical-relative:page;mso-width-percent:0;mso-height-percent:0;mso-width-relative:page;mso-height-relative:page">
            <v:imagedata r:id="rId12" o:title=""/>
            <w10:wrap anchory="page"/>
            <w10:anchorlock/>
          </v:shape>
        </w:pict>
      </w:r>
    </w:p>
    <w:p w14:paraId="2B2B0013" w14:textId="5B6788B3" w:rsidR="03015925" w:rsidRDefault="03015925" w:rsidP="03015925">
      <w:pPr>
        <w:pStyle w:val="BodyText"/>
        <w:jc w:val="center"/>
        <w:rPr>
          <w:bCs/>
          <w:iCs/>
          <w:color w:val="000080"/>
          <w:sz w:val="36"/>
          <w:szCs w:val="36"/>
        </w:rPr>
      </w:pPr>
    </w:p>
    <w:p w14:paraId="0A37501D" w14:textId="77777777" w:rsidR="00203DE9" w:rsidRDefault="00203DE9" w:rsidP="00140836">
      <w:pPr>
        <w:pStyle w:val="BodyText"/>
        <w:jc w:val="both"/>
        <w:rPr>
          <w:sz w:val="36"/>
        </w:rPr>
      </w:pPr>
    </w:p>
    <w:p w14:paraId="5DAB6C7B" w14:textId="77777777" w:rsidR="00203DE9" w:rsidRDefault="00203DE9" w:rsidP="00140836">
      <w:pPr>
        <w:pStyle w:val="BodyText"/>
        <w:jc w:val="both"/>
        <w:rPr>
          <w:sz w:val="36"/>
        </w:rPr>
      </w:pPr>
    </w:p>
    <w:p w14:paraId="02EB378F" w14:textId="77777777" w:rsidR="00203DE9" w:rsidRDefault="00203DE9" w:rsidP="00140836">
      <w:pPr>
        <w:pStyle w:val="BodyText"/>
        <w:jc w:val="both"/>
        <w:rPr>
          <w:sz w:val="36"/>
        </w:rPr>
      </w:pPr>
    </w:p>
    <w:p w14:paraId="6A05A809" w14:textId="77777777" w:rsidR="00203DE9" w:rsidRDefault="00203DE9" w:rsidP="00140836">
      <w:pPr>
        <w:pStyle w:val="BodyText"/>
        <w:jc w:val="both"/>
        <w:rPr>
          <w:sz w:val="36"/>
        </w:rPr>
      </w:pPr>
    </w:p>
    <w:p w14:paraId="31C55497" w14:textId="77777777" w:rsidR="00203DE9" w:rsidRPr="00ED3F58" w:rsidRDefault="00203DE9" w:rsidP="002020E2">
      <w:pPr>
        <w:pStyle w:val="BodyText"/>
        <w:jc w:val="center"/>
        <w:rPr>
          <w:rFonts w:cs="Arial"/>
          <w:i w:val="0"/>
          <w:sz w:val="40"/>
        </w:rPr>
      </w:pPr>
      <w:r w:rsidRPr="00ED3F58">
        <w:rPr>
          <w:rFonts w:cs="Arial"/>
          <w:i w:val="0"/>
          <w:sz w:val="40"/>
        </w:rPr>
        <w:t xml:space="preserve">Fraud </w:t>
      </w:r>
      <w:r w:rsidR="00BD2951" w:rsidRPr="00ED3F58">
        <w:rPr>
          <w:rFonts w:cs="Arial"/>
          <w:i w:val="0"/>
          <w:sz w:val="40"/>
        </w:rPr>
        <w:t xml:space="preserve">Control and </w:t>
      </w:r>
      <w:r w:rsidRPr="00ED3F58">
        <w:rPr>
          <w:rFonts w:cs="Arial"/>
          <w:i w:val="0"/>
          <w:sz w:val="40"/>
        </w:rPr>
        <w:t>Prevention Policy</w:t>
      </w:r>
    </w:p>
    <w:p w14:paraId="5A39BBE3" w14:textId="77777777" w:rsidR="00203DE9" w:rsidRPr="00ED3F58" w:rsidRDefault="00203DE9" w:rsidP="00140836">
      <w:pPr>
        <w:pStyle w:val="BodyText"/>
        <w:jc w:val="both"/>
        <w:rPr>
          <w:b w:val="0"/>
        </w:rPr>
      </w:pPr>
    </w:p>
    <w:p w14:paraId="41C8F396" w14:textId="77777777" w:rsidR="002020E2" w:rsidRDefault="002020E2" w:rsidP="00140836">
      <w:pPr>
        <w:pStyle w:val="BodyText"/>
        <w:jc w:val="both"/>
      </w:pPr>
    </w:p>
    <w:p w14:paraId="72A3D3EC" w14:textId="77777777" w:rsidR="002020E2" w:rsidRDefault="002020E2" w:rsidP="00140836">
      <w:pPr>
        <w:pStyle w:val="BodyText"/>
        <w:jc w:val="both"/>
      </w:pPr>
    </w:p>
    <w:p w14:paraId="0D0B940D" w14:textId="77777777" w:rsidR="002020E2" w:rsidRDefault="002020E2" w:rsidP="00140836">
      <w:pPr>
        <w:pStyle w:val="BodyText"/>
        <w:jc w:val="both"/>
      </w:pPr>
    </w:p>
    <w:p w14:paraId="0E27B00A" w14:textId="77777777" w:rsidR="002020E2" w:rsidRDefault="002020E2" w:rsidP="00140836">
      <w:pPr>
        <w:pStyle w:val="BodyText"/>
        <w:jc w:val="both"/>
      </w:pPr>
    </w:p>
    <w:p w14:paraId="60061E4C" w14:textId="77777777" w:rsidR="002020E2" w:rsidRDefault="002020E2" w:rsidP="00140836">
      <w:pPr>
        <w:pStyle w:val="BodyText"/>
        <w:jc w:val="both"/>
      </w:pPr>
    </w:p>
    <w:p w14:paraId="44EAFD9C" w14:textId="77777777" w:rsidR="005F15FE" w:rsidRPr="005F15FE" w:rsidRDefault="005F15FE" w:rsidP="002E4BDB">
      <w:pPr>
        <w:pStyle w:val="BodyText"/>
        <w:jc w:val="both"/>
        <w:rPr>
          <w:szCs w:val="24"/>
          <w:lang w:val="en-GB"/>
        </w:rPr>
      </w:pPr>
    </w:p>
    <w:p w14:paraId="4B94D5A5" w14:textId="77777777" w:rsidR="005F15FE" w:rsidRPr="005F15FE" w:rsidRDefault="005F15FE" w:rsidP="005F15FE">
      <w:pPr>
        <w:spacing w:before="0"/>
        <w:rPr>
          <w:szCs w:val="24"/>
          <w:lang w:val="en-GB"/>
        </w:rPr>
      </w:pPr>
    </w:p>
    <w:tbl>
      <w:tblPr>
        <w:tblW w:w="88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0"/>
        <w:gridCol w:w="2640"/>
        <w:gridCol w:w="1603"/>
        <w:gridCol w:w="2189"/>
      </w:tblGrid>
      <w:tr w:rsidR="005F15FE" w:rsidRPr="005F15FE" w14:paraId="206C43ED" w14:textId="77777777" w:rsidTr="005F15FE">
        <w:trPr>
          <w:jc w:val="center"/>
        </w:trPr>
        <w:tc>
          <w:tcPr>
            <w:tcW w:w="8812" w:type="dxa"/>
            <w:gridSpan w:val="4"/>
            <w:shd w:val="clear" w:color="auto" w:fill="B8CCE4"/>
          </w:tcPr>
          <w:p w14:paraId="485273EB" w14:textId="77777777" w:rsidR="005F15FE" w:rsidRPr="005F15FE" w:rsidRDefault="005F15FE" w:rsidP="005F15FE">
            <w:pPr>
              <w:spacing w:before="0"/>
              <w:jc w:val="center"/>
              <w:rPr>
                <w:rFonts w:cs="Arial"/>
                <w:b/>
                <w:sz w:val="28"/>
                <w:szCs w:val="28"/>
                <w:lang w:val="en-GB"/>
              </w:rPr>
            </w:pPr>
            <w:r w:rsidRPr="005F15FE">
              <w:rPr>
                <w:rFonts w:cs="Arial"/>
                <w:b/>
                <w:sz w:val="28"/>
                <w:szCs w:val="28"/>
                <w:lang w:val="en-GB"/>
              </w:rPr>
              <w:t>Document Control</w:t>
            </w:r>
          </w:p>
        </w:tc>
      </w:tr>
      <w:tr w:rsidR="005F15FE" w:rsidRPr="005F15FE" w14:paraId="0E752EA5" w14:textId="77777777" w:rsidTr="002E4BDB">
        <w:trPr>
          <w:trHeight w:val="454"/>
          <w:jc w:val="center"/>
        </w:trPr>
        <w:tc>
          <w:tcPr>
            <w:tcW w:w="2380" w:type="dxa"/>
            <w:vAlign w:val="center"/>
          </w:tcPr>
          <w:p w14:paraId="5C30DD92" w14:textId="77777777" w:rsidR="005F15FE" w:rsidRPr="005F15FE" w:rsidRDefault="005F15FE" w:rsidP="005F15FE">
            <w:pPr>
              <w:spacing w:before="0"/>
              <w:jc w:val="center"/>
              <w:rPr>
                <w:rFonts w:cs="Arial"/>
                <w:b/>
                <w:sz w:val="22"/>
                <w:szCs w:val="22"/>
                <w:lang w:val="en-GB"/>
              </w:rPr>
            </w:pPr>
            <w:r w:rsidRPr="005F15FE">
              <w:rPr>
                <w:rFonts w:cs="Arial"/>
                <w:b/>
                <w:sz w:val="22"/>
                <w:szCs w:val="22"/>
                <w:lang w:val="en-GB"/>
              </w:rPr>
              <w:t>Version</w:t>
            </w:r>
            <w:r>
              <w:rPr>
                <w:rFonts w:cs="Arial"/>
                <w:b/>
                <w:sz w:val="22"/>
                <w:szCs w:val="22"/>
                <w:lang w:val="en-GB"/>
              </w:rPr>
              <w:t xml:space="preserve"> 1</w:t>
            </w:r>
            <w:r w:rsidRPr="005F15FE">
              <w:rPr>
                <w:rFonts w:cs="Arial"/>
                <w:b/>
                <w:sz w:val="22"/>
                <w:szCs w:val="22"/>
                <w:lang w:val="en-GB"/>
              </w:rPr>
              <w:t>:</w:t>
            </w:r>
          </w:p>
        </w:tc>
        <w:tc>
          <w:tcPr>
            <w:tcW w:w="2640" w:type="dxa"/>
            <w:vAlign w:val="center"/>
          </w:tcPr>
          <w:p w14:paraId="6D1ED8A1" w14:textId="77777777" w:rsidR="005F15FE" w:rsidRPr="005F15FE" w:rsidRDefault="005F15FE" w:rsidP="005F15FE">
            <w:pPr>
              <w:spacing w:before="0"/>
              <w:jc w:val="center"/>
              <w:rPr>
                <w:rFonts w:cs="Arial"/>
                <w:sz w:val="22"/>
                <w:szCs w:val="22"/>
                <w:lang w:val="en-GB"/>
              </w:rPr>
            </w:pPr>
            <w:r w:rsidRPr="005F15FE">
              <w:rPr>
                <w:rFonts w:cs="Arial"/>
                <w:sz w:val="22"/>
                <w:szCs w:val="22"/>
                <w:lang w:val="en-GB"/>
              </w:rPr>
              <w:t>Final Draft</w:t>
            </w:r>
          </w:p>
        </w:tc>
        <w:tc>
          <w:tcPr>
            <w:tcW w:w="1603" w:type="dxa"/>
            <w:vAlign w:val="center"/>
          </w:tcPr>
          <w:p w14:paraId="3101716D" w14:textId="77777777" w:rsidR="005F15FE" w:rsidRPr="005F15FE" w:rsidRDefault="005F15FE" w:rsidP="005F15FE">
            <w:pPr>
              <w:spacing w:before="0"/>
              <w:jc w:val="center"/>
              <w:rPr>
                <w:rFonts w:cs="Arial"/>
                <w:b/>
                <w:sz w:val="22"/>
                <w:szCs w:val="22"/>
                <w:lang w:val="en-GB"/>
              </w:rPr>
            </w:pPr>
            <w:r w:rsidRPr="005F15FE">
              <w:rPr>
                <w:rFonts w:cs="Arial"/>
                <w:b/>
                <w:sz w:val="22"/>
                <w:szCs w:val="22"/>
                <w:lang w:val="en-GB"/>
              </w:rPr>
              <w:t>Date:</w:t>
            </w:r>
          </w:p>
        </w:tc>
        <w:tc>
          <w:tcPr>
            <w:tcW w:w="2189" w:type="dxa"/>
            <w:vAlign w:val="center"/>
          </w:tcPr>
          <w:p w14:paraId="63AB51CE" w14:textId="77777777" w:rsidR="005F15FE" w:rsidRPr="005F15FE" w:rsidRDefault="005F15FE" w:rsidP="005F15FE">
            <w:pPr>
              <w:spacing w:before="0"/>
              <w:jc w:val="center"/>
              <w:rPr>
                <w:rFonts w:cs="Arial"/>
                <w:sz w:val="22"/>
                <w:szCs w:val="22"/>
                <w:lang w:val="en-GB"/>
              </w:rPr>
            </w:pPr>
            <w:r>
              <w:rPr>
                <w:rFonts w:cs="Arial"/>
                <w:sz w:val="22"/>
                <w:szCs w:val="22"/>
                <w:lang w:val="en-GB"/>
              </w:rPr>
              <w:t>1/3/2014</w:t>
            </w:r>
          </w:p>
        </w:tc>
      </w:tr>
      <w:tr w:rsidR="005F15FE" w:rsidRPr="005F15FE" w14:paraId="437A2AE5" w14:textId="77777777" w:rsidTr="002E4BDB">
        <w:trPr>
          <w:trHeight w:val="454"/>
          <w:jc w:val="center"/>
        </w:trPr>
        <w:tc>
          <w:tcPr>
            <w:tcW w:w="2380" w:type="dxa"/>
            <w:vAlign w:val="center"/>
          </w:tcPr>
          <w:p w14:paraId="0FEA2CF8" w14:textId="77777777" w:rsidR="005F15FE" w:rsidRPr="005F15FE" w:rsidRDefault="005F15FE" w:rsidP="005F15FE">
            <w:pPr>
              <w:spacing w:before="0"/>
              <w:jc w:val="center"/>
              <w:rPr>
                <w:rFonts w:cs="Arial"/>
                <w:b/>
                <w:sz w:val="22"/>
                <w:szCs w:val="22"/>
                <w:lang w:val="en-GB"/>
              </w:rPr>
            </w:pPr>
            <w:r>
              <w:rPr>
                <w:rFonts w:cs="Arial"/>
                <w:b/>
                <w:sz w:val="22"/>
                <w:szCs w:val="22"/>
                <w:lang w:val="en-GB"/>
              </w:rPr>
              <w:t>Approved</w:t>
            </w:r>
          </w:p>
        </w:tc>
        <w:tc>
          <w:tcPr>
            <w:tcW w:w="2640" w:type="dxa"/>
            <w:vAlign w:val="center"/>
          </w:tcPr>
          <w:p w14:paraId="0663000C" w14:textId="77777777" w:rsidR="005F15FE" w:rsidRDefault="005F15FE" w:rsidP="005F15FE">
            <w:pPr>
              <w:spacing w:before="0"/>
              <w:jc w:val="center"/>
              <w:rPr>
                <w:rFonts w:cs="Arial"/>
                <w:sz w:val="22"/>
                <w:szCs w:val="22"/>
                <w:lang w:val="en-GB"/>
              </w:rPr>
            </w:pPr>
            <w:r>
              <w:rPr>
                <w:rFonts w:cs="Arial"/>
                <w:sz w:val="22"/>
                <w:szCs w:val="22"/>
                <w:lang w:val="en-GB"/>
              </w:rPr>
              <w:t>Audit Committee</w:t>
            </w:r>
          </w:p>
        </w:tc>
        <w:tc>
          <w:tcPr>
            <w:tcW w:w="1603" w:type="dxa"/>
            <w:vAlign w:val="center"/>
          </w:tcPr>
          <w:p w14:paraId="3DEEC669" w14:textId="77777777" w:rsidR="005F15FE" w:rsidRPr="005F15FE" w:rsidRDefault="005F15FE" w:rsidP="005F15FE">
            <w:pPr>
              <w:spacing w:before="0"/>
              <w:jc w:val="center"/>
              <w:rPr>
                <w:rFonts w:cs="Arial"/>
                <w:b/>
                <w:sz w:val="22"/>
                <w:szCs w:val="22"/>
                <w:lang w:val="en-GB"/>
              </w:rPr>
            </w:pPr>
          </w:p>
        </w:tc>
        <w:tc>
          <w:tcPr>
            <w:tcW w:w="2189" w:type="dxa"/>
            <w:vAlign w:val="center"/>
          </w:tcPr>
          <w:p w14:paraId="3057E74B" w14:textId="77777777" w:rsidR="005F15FE" w:rsidRDefault="005F15FE" w:rsidP="005F15FE">
            <w:pPr>
              <w:spacing w:before="0"/>
              <w:jc w:val="center"/>
              <w:rPr>
                <w:rFonts w:cs="Arial"/>
                <w:sz w:val="22"/>
                <w:szCs w:val="22"/>
                <w:lang w:val="en-GB"/>
              </w:rPr>
            </w:pPr>
            <w:r>
              <w:rPr>
                <w:rFonts w:cs="Arial"/>
                <w:sz w:val="22"/>
                <w:szCs w:val="22"/>
                <w:lang w:val="en-GB"/>
              </w:rPr>
              <w:t>28/3/2014</w:t>
            </w:r>
          </w:p>
        </w:tc>
      </w:tr>
      <w:tr w:rsidR="005F15FE" w:rsidRPr="005F15FE" w14:paraId="53800AA3" w14:textId="77777777" w:rsidTr="002E4BDB">
        <w:trPr>
          <w:trHeight w:val="454"/>
          <w:jc w:val="center"/>
        </w:trPr>
        <w:tc>
          <w:tcPr>
            <w:tcW w:w="2380" w:type="dxa"/>
            <w:vAlign w:val="center"/>
          </w:tcPr>
          <w:p w14:paraId="3656B9AB" w14:textId="77777777" w:rsidR="005F15FE" w:rsidRDefault="005F15FE" w:rsidP="005F15FE">
            <w:pPr>
              <w:spacing w:before="0"/>
              <w:jc w:val="center"/>
              <w:rPr>
                <w:rFonts w:cs="Arial"/>
                <w:b/>
                <w:sz w:val="22"/>
                <w:szCs w:val="22"/>
                <w:lang w:val="en-GB"/>
              </w:rPr>
            </w:pPr>
          </w:p>
        </w:tc>
        <w:tc>
          <w:tcPr>
            <w:tcW w:w="2640" w:type="dxa"/>
            <w:vAlign w:val="center"/>
          </w:tcPr>
          <w:p w14:paraId="17E72109" w14:textId="77777777" w:rsidR="005F15FE" w:rsidRDefault="005F15FE" w:rsidP="005F15FE">
            <w:pPr>
              <w:spacing w:before="0"/>
              <w:jc w:val="center"/>
              <w:rPr>
                <w:rFonts w:cs="Arial"/>
                <w:sz w:val="22"/>
                <w:szCs w:val="22"/>
                <w:lang w:val="en-GB"/>
              </w:rPr>
            </w:pPr>
            <w:r>
              <w:rPr>
                <w:rFonts w:cs="Arial"/>
                <w:sz w:val="22"/>
                <w:szCs w:val="22"/>
                <w:lang w:val="en-GB"/>
              </w:rPr>
              <w:t>SLT</w:t>
            </w:r>
          </w:p>
        </w:tc>
        <w:tc>
          <w:tcPr>
            <w:tcW w:w="1603" w:type="dxa"/>
            <w:vAlign w:val="center"/>
          </w:tcPr>
          <w:p w14:paraId="45FB0818" w14:textId="77777777" w:rsidR="005F15FE" w:rsidRPr="005F15FE" w:rsidRDefault="005F15FE" w:rsidP="005F15FE">
            <w:pPr>
              <w:spacing w:before="0"/>
              <w:jc w:val="center"/>
              <w:rPr>
                <w:rFonts w:cs="Arial"/>
                <w:b/>
                <w:sz w:val="22"/>
                <w:szCs w:val="22"/>
                <w:lang w:val="en-GB"/>
              </w:rPr>
            </w:pPr>
          </w:p>
        </w:tc>
        <w:tc>
          <w:tcPr>
            <w:tcW w:w="2189" w:type="dxa"/>
            <w:vAlign w:val="center"/>
          </w:tcPr>
          <w:p w14:paraId="65526415" w14:textId="77777777" w:rsidR="005F15FE" w:rsidRDefault="005F15FE" w:rsidP="005F15FE">
            <w:pPr>
              <w:spacing w:before="0"/>
              <w:jc w:val="center"/>
              <w:rPr>
                <w:rFonts w:cs="Arial"/>
                <w:sz w:val="22"/>
                <w:szCs w:val="22"/>
                <w:lang w:val="en-GB"/>
              </w:rPr>
            </w:pPr>
            <w:r>
              <w:rPr>
                <w:rFonts w:cs="Arial"/>
                <w:sz w:val="22"/>
                <w:szCs w:val="22"/>
                <w:lang w:val="en-GB"/>
              </w:rPr>
              <w:t>8/4/2014</w:t>
            </w:r>
          </w:p>
        </w:tc>
      </w:tr>
      <w:tr w:rsidR="005F15FE" w:rsidRPr="005F15FE" w14:paraId="6835A94C" w14:textId="77777777" w:rsidTr="002E4BDB">
        <w:trPr>
          <w:trHeight w:val="454"/>
          <w:jc w:val="center"/>
        </w:trPr>
        <w:tc>
          <w:tcPr>
            <w:tcW w:w="2380" w:type="dxa"/>
            <w:vAlign w:val="center"/>
          </w:tcPr>
          <w:p w14:paraId="03676DF2" w14:textId="77777777" w:rsidR="005F15FE" w:rsidRPr="005F15FE" w:rsidRDefault="005F15FE" w:rsidP="005F15FE">
            <w:pPr>
              <w:spacing w:before="0"/>
              <w:jc w:val="center"/>
              <w:rPr>
                <w:rFonts w:cs="Arial"/>
                <w:b/>
                <w:sz w:val="22"/>
                <w:szCs w:val="22"/>
                <w:lang w:val="en-GB"/>
              </w:rPr>
            </w:pPr>
            <w:r w:rsidRPr="005F15FE">
              <w:rPr>
                <w:rFonts w:cs="Arial"/>
                <w:b/>
                <w:sz w:val="22"/>
                <w:szCs w:val="22"/>
                <w:lang w:val="en-GB"/>
              </w:rPr>
              <w:t>Author:</w:t>
            </w:r>
          </w:p>
        </w:tc>
        <w:tc>
          <w:tcPr>
            <w:tcW w:w="2640" w:type="dxa"/>
            <w:vAlign w:val="center"/>
          </w:tcPr>
          <w:p w14:paraId="77E24A56" w14:textId="77777777" w:rsidR="005F15FE" w:rsidRPr="005F15FE" w:rsidRDefault="005F15FE" w:rsidP="005F15FE">
            <w:pPr>
              <w:spacing w:before="0"/>
              <w:jc w:val="center"/>
              <w:rPr>
                <w:rFonts w:cs="Arial"/>
                <w:sz w:val="22"/>
                <w:szCs w:val="22"/>
                <w:lang w:val="en-GB"/>
              </w:rPr>
            </w:pPr>
            <w:r>
              <w:rPr>
                <w:rFonts w:cs="Arial"/>
                <w:sz w:val="22"/>
                <w:szCs w:val="22"/>
                <w:lang w:val="en-GB"/>
              </w:rPr>
              <w:t>Doug Evans</w:t>
            </w:r>
          </w:p>
        </w:tc>
        <w:tc>
          <w:tcPr>
            <w:tcW w:w="1603" w:type="dxa"/>
            <w:vAlign w:val="center"/>
          </w:tcPr>
          <w:p w14:paraId="181D7A29" w14:textId="77777777" w:rsidR="005F15FE" w:rsidRPr="005F15FE" w:rsidRDefault="005F15FE" w:rsidP="005F15FE">
            <w:pPr>
              <w:spacing w:before="0"/>
              <w:jc w:val="center"/>
              <w:rPr>
                <w:rFonts w:cs="Arial"/>
                <w:b/>
                <w:sz w:val="22"/>
                <w:szCs w:val="22"/>
                <w:lang w:val="en-GB"/>
              </w:rPr>
            </w:pPr>
            <w:r w:rsidRPr="005F15FE">
              <w:rPr>
                <w:rFonts w:cs="Arial"/>
                <w:b/>
                <w:sz w:val="22"/>
                <w:szCs w:val="22"/>
                <w:lang w:val="en-GB"/>
              </w:rPr>
              <w:t>Review Date:</w:t>
            </w:r>
          </w:p>
        </w:tc>
        <w:tc>
          <w:tcPr>
            <w:tcW w:w="2189" w:type="dxa"/>
            <w:vAlign w:val="center"/>
          </w:tcPr>
          <w:p w14:paraId="38261C51" w14:textId="77777777" w:rsidR="005F15FE" w:rsidRPr="005F15FE" w:rsidRDefault="005F15FE" w:rsidP="005F15FE">
            <w:pPr>
              <w:spacing w:before="0"/>
              <w:jc w:val="center"/>
              <w:rPr>
                <w:rFonts w:cs="Arial"/>
                <w:sz w:val="22"/>
                <w:szCs w:val="22"/>
                <w:lang w:val="en-GB"/>
              </w:rPr>
            </w:pPr>
            <w:r>
              <w:rPr>
                <w:rFonts w:cs="Arial"/>
                <w:sz w:val="22"/>
                <w:szCs w:val="22"/>
                <w:lang w:val="en-GB"/>
              </w:rPr>
              <w:t>1/12/2016</w:t>
            </w:r>
          </w:p>
        </w:tc>
      </w:tr>
    </w:tbl>
    <w:p w14:paraId="049F31CB" w14:textId="77777777" w:rsidR="005F15FE" w:rsidRPr="005F15FE" w:rsidRDefault="005F15FE" w:rsidP="005F15FE">
      <w:pPr>
        <w:spacing w:before="0"/>
        <w:rPr>
          <w:szCs w:val="24"/>
          <w:lang w:val="en-GB"/>
        </w:rPr>
      </w:pPr>
    </w:p>
    <w:p w14:paraId="53128261" w14:textId="77777777" w:rsidR="005F15FE" w:rsidRPr="005F15FE" w:rsidRDefault="005F15FE" w:rsidP="005F15FE">
      <w:pPr>
        <w:spacing w:before="0"/>
        <w:rPr>
          <w:szCs w:val="24"/>
          <w:lang w:val="en-GB"/>
        </w:rPr>
      </w:pPr>
    </w:p>
    <w:tbl>
      <w:tblPr>
        <w:tblW w:w="88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8"/>
        <w:gridCol w:w="1909"/>
        <w:gridCol w:w="1918"/>
        <w:gridCol w:w="3726"/>
      </w:tblGrid>
      <w:tr w:rsidR="005F15FE" w:rsidRPr="005F15FE" w14:paraId="4D22DD09" w14:textId="77777777" w:rsidTr="00C2278B">
        <w:trPr>
          <w:jc w:val="center"/>
        </w:trPr>
        <w:tc>
          <w:tcPr>
            <w:tcW w:w="8871" w:type="dxa"/>
            <w:gridSpan w:val="4"/>
            <w:shd w:val="clear" w:color="auto" w:fill="B8CCE4"/>
          </w:tcPr>
          <w:p w14:paraId="40F6F1D6" w14:textId="77777777" w:rsidR="005F15FE" w:rsidRPr="005F15FE" w:rsidRDefault="005F15FE" w:rsidP="005F15FE">
            <w:pPr>
              <w:spacing w:before="0"/>
              <w:jc w:val="center"/>
              <w:rPr>
                <w:rFonts w:cs="Arial"/>
                <w:b/>
                <w:sz w:val="28"/>
                <w:szCs w:val="28"/>
                <w:lang w:val="en-GB"/>
              </w:rPr>
            </w:pPr>
            <w:r w:rsidRPr="005F15FE">
              <w:rPr>
                <w:rFonts w:cs="Arial"/>
                <w:b/>
                <w:sz w:val="28"/>
                <w:szCs w:val="28"/>
                <w:lang w:val="en-GB"/>
              </w:rPr>
              <w:t>Reviews</w:t>
            </w:r>
          </w:p>
        </w:tc>
      </w:tr>
      <w:tr w:rsidR="005F15FE" w:rsidRPr="005F15FE" w14:paraId="719B318A" w14:textId="77777777" w:rsidTr="00C2278B">
        <w:trPr>
          <w:trHeight w:val="454"/>
          <w:jc w:val="center"/>
        </w:trPr>
        <w:tc>
          <w:tcPr>
            <w:tcW w:w="1195" w:type="dxa"/>
            <w:vAlign w:val="center"/>
          </w:tcPr>
          <w:p w14:paraId="491072FA" w14:textId="77777777" w:rsidR="005F15FE" w:rsidRPr="005F15FE" w:rsidRDefault="005F15FE" w:rsidP="005F15FE">
            <w:pPr>
              <w:spacing w:before="0"/>
              <w:jc w:val="center"/>
              <w:rPr>
                <w:rFonts w:cs="Arial"/>
                <w:b/>
                <w:sz w:val="22"/>
                <w:szCs w:val="22"/>
                <w:lang w:val="en-GB"/>
              </w:rPr>
            </w:pPr>
            <w:r w:rsidRPr="005F15FE">
              <w:rPr>
                <w:rFonts w:cs="Arial"/>
                <w:b/>
                <w:sz w:val="22"/>
                <w:szCs w:val="22"/>
                <w:lang w:val="en-GB"/>
              </w:rPr>
              <w:t>Date</w:t>
            </w:r>
          </w:p>
        </w:tc>
        <w:tc>
          <w:tcPr>
            <w:tcW w:w="1942" w:type="dxa"/>
            <w:vAlign w:val="center"/>
          </w:tcPr>
          <w:p w14:paraId="6B814A1E" w14:textId="77777777" w:rsidR="005F15FE" w:rsidRPr="005F15FE" w:rsidRDefault="005F15FE" w:rsidP="005F15FE">
            <w:pPr>
              <w:spacing w:before="0"/>
              <w:jc w:val="center"/>
              <w:rPr>
                <w:rFonts w:cs="Arial"/>
                <w:b/>
                <w:sz w:val="22"/>
                <w:szCs w:val="22"/>
                <w:lang w:val="en-GB"/>
              </w:rPr>
            </w:pPr>
            <w:r w:rsidRPr="005F15FE">
              <w:rPr>
                <w:rFonts w:cs="Arial"/>
                <w:b/>
                <w:sz w:val="22"/>
                <w:szCs w:val="22"/>
                <w:lang w:val="en-GB"/>
              </w:rPr>
              <w:t>Version</w:t>
            </w:r>
          </w:p>
        </w:tc>
        <w:tc>
          <w:tcPr>
            <w:tcW w:w="1942" w:type="dxa"/>
            <w:vAlign w:val="center"/>
          </w:tcPr>
          <w:p w14:paraId="0FF721B5" w14:textId="77777777" w:rsidR="005F15FE" w:rsidRPr="005F15FE" w:rsidRDefault="005F15FE" w:rsidP="005F15FE">
            <w:pPr>
              <w:spacing w:before="0"/>
              <w:jc w:val="center"/>
              <w:rPr>
                <w:rFonts w:cs="Arial"/>
                <w:b/>
                <w:sz w:val="22"/>
                <w:szCs w:val="22"/>
                <w:lang w:val="en-GB"/>
              </w:rPr>
            </w:pPr>
            <w:r w:rsidRPr="005F15FE">
              <w:rPr>
                <w:rFonts w:cs="Arial"/>
                <w:b/>
                <w:sz w:val="22"/>
                <w:szCs w:val="22"/>
                <w:lang w:val="en-GB"/>
              </w:rPr>
              <w:t>Officer</w:t>
            </w:r>
          </w:p>
        </w:tc>
        <w:tc>
          <w:tcPr>
            <w:tcW w:w="3792" w:type="dxa"/>
            <w:vAlign w:val="center"/>
          </w:tcPr>
          <w:p w14:paraId="5DEF1FD5" w14:textId="77777777" w:rsidR="005F15FE" w:rsidRPr="005F15FE" w:rsidRDefault="005F15FE" w:rsidP="005F15FE">
            <w:pPr>
              <w:spacing w:before="0"/>
              <w:jc w:val="center"/>
              <w:rPr>
                <w:rFonts w:cs="Arial"/>
                <w:b/>
                <w:sz w:val="22"/>
                <w:szCs w:val="22"/>
                <w:lang w:val="en-GB"/>
              </w:rPr>
            </w:pPr>
            <w:r w:rsidRPr="005F15FE">
              <w:rPr>
                <w:rFonts w:cs="Arial"/>
                <w:b/>
                <w:sz w:val="22"/>
                <w:szCs w:val="22"/>
                <w:lang w:val="en-GB"/>
              </w:rPr>
              <w:t>Amendments</w:t>
            </w:r>
          </w:p>
        </w:tc>
      </w:tr>
      <w:tr w:rsidR="005F15FE" w:rsidRPr="005F15FE" w14:paraId="77191DF1" w14:textId="77777777" w:rsidTr="00C2278B">
        <w:trPr>
          <w:trHeight w:val="454"/>
          <w:jc w:val="center"/>
        </w:trPr>
        <w:tc>
          <w:tcPr>
            <w:tcW w:w="1195" w:type="dxa"/>
            <w:vAlign w:val="center"/>
          </w:tcPr>
          <w:p w14:paraId="777C970F" w14:textId="77777777" w:rsidR="005F15FE" w:rsidRPr="005F15FE" w:rsidRDefault="005F15FE" w:rsidP="005F15FE">
            <w:pPr>
              <w:spacing w:before="0"/>
              <w:rPr>
                <w:rFonts w:cs="Arial"/>
                <w:sz w:val="22"/>
                <w:szCs w:val="22"/>
                <w:lang w:val="en-GB"/>
              </w:rPr>
            </w:pPr>
            <w:r>
              <w:rPr>
                <w:rFonts w:cs="Arial"/>
                <w:sz w:val="22"/>
                <w:szCs w:val="22"/>
                <w:lang w:val="en-GB"/>
              </w:rPr>
              <w:t>9/12/2016</w:t>
            </w:r>
          </w:p>
        </w:tc>
        <w:tc>
          <w:tcPr>
            <w:tcW w:w="1942" w:type="dxa"/>
            <w:vAlign w:val="center"/>
          </w:tcPr>
          <w:p w14:paraId="62486C05" w14:textId="77777777" w:rsidR="005F15FE" w:rsidRPr="005F15FE" w:rsidRDefault="005F15FE" w:rsidP="005F15FE">
            <w:pPr>
              <w:spacing w:before="0"/>
              <w:ind w:left="720" w:hanging="720"/>
              <w:jc w:val="center"/>
              <w:rPr>
                <w:rFonts w:cs="Arial"/>
                <w:sz w:val="22"/>
                <w:szCs w:val="22"/>
                <w:lang w:val="en-GB"/>
              </w:rPr>
            </w:pPr>
          </w:p>
        </w:tc>
        <w:tc>
          <w:tcPr>
            <w:tcW w:w="1942" w:type="dxa"/>
            <w:vAlign w:val="center"/>
          </w:tcPr>
          <w:p w14:paraId="0870A3EC" w14:textId="77777777" w:rsidR="005F15FE" w:rsidRPr="005F15FE" w:rsidRDefault="005F15FE" w:rsidP="005F15FE">
            <w:pPr>
              <w:spacing w:before="0"/>
              <w:ind w:left="720" w:hanging="720"/>
              <w:rPr>
                <w:rFonts w:cs="Arial"/>
                <w:sz w:val="22"/>
                <w:szCs w:val="22"/>
                <w:lang w:val="en-GB"/>
              </w:rPr>
            </w:pPr>
            <w:r w:rsidRPr="005F15FE">
              <w:rPr>
                <w:rFonts w:cs="Arial"/>
                <w:sz w:val="22"/>
                <w:szCs w:val="22"/>
                <w:lang w:val="en-GB"/>
              </w:rPr>
              <w:t>JLT Consulting</w:t>
            </w:r>
          </w:p>
        </w:tc>
        <w:tc>
          <w:tcPr>
            <w:tcW w:w="3792" w:type="dxa"/>
            <w:vAlign w:val="center"/>
          </w:tcPr>
          <w:p w14:paraId="20D59BC5" w14:textId="77777777" w:rsidR="005F15FE" w:rsidRPr="005F15FE" w:rsidRDefault="005F15FE" w:rsidP="005F15FE">
            <w:pPr>
              <w:spacing w:before="0"/>
              <w:rPr>
                <w:rFonts w:cs="Arial"/>
                <w:sz w:val="22"/>
                <w:szCs w:val="22"/>
                <w:lang w:val="en-GB"/>
              </w:rPr>
            </w:pPr>
            <w:r>
              <w:rPr>
                <w:rFonts w:cs="Arial"/>
                <w:sz w:val="22"/>
                <w:szCs w:val="22"/>
                <w:lang w:val="en-GB"/>
              </w:rPr>
              <w:t>Policy Reviewed with recommendations</w:t>
            </w:r>
          </w:p>
        </w:tc>
      </w:tr>
      <w:tr w:rsidR="005F15FE" w:rsidRPr="005F15FE" w14:paraId="235A6757" w14:textId="77777777" w:rsidTr="00C2278B">
        <w:trPr>
          <w:trHeight w:val="454"/>
          <w:jc w:val="center"/>
        </w:trPr>
        <w:tc>
          <w:tcPr>
            <w:tcW w:w="1195" w:type="dxa"/>
            <w:vAlign w:val="center"/>
          </w:tcPr>
          <w:p w14:paraId="0234F577" w14:textId="77777777" w:rsidR="005F15FE" w:rsidRPr="005F15FE" w:rsidRDefault="005F15FE" w:rsidP="005F15FE">
            <w:pPr>
              <w:spacing w:before="0"/>
              <w:rPr>
                <w:rFonts w:cs="Arial"/>
                <w:sz w:val="22"/>
                <w:szCs w:val="22"/>
                <w:lang w:val="en-GB"/>
              </w:rPr>
            </w:pPr>
            <w:r>
              <w:rPr>
                <w:rFonts w:cs="Arial"/>
                <w:sz w:val="22"/>
                <w:szCs w:val="22"/>
                <w:lang w:val="en-GB"/>
              </w:rPr>
              <w:t>3</w:t>
            </w:r>
            <w:r w:rsidRPr="005F15FE">
              <w:rPr>
                <w:rFonts w:cs="Arial"/>
                <w:sz w:val="22"/>
                <w:szCs w:val="22"/>
                <w:lang w:val="en-GB"/>
              </w:rPr>
              <w:t>/7/2017</w:t>
            </w:r>
          </w:p>
        </w:tc>
        <w:tc>
          <w:tcPr>
            <w:tcW w:w="1942" w:type="dxa"/>
            <w:vAlign w:val="center"/>
          </w:tcPr>
          <w:p w14:paraId="18E722F4" w14:textId="77777777" w:rsidR="005F15FE" w:rsidRPr="005F15FE" w:rsidRDefault="005F15FE" w:rsidP="005F15FE">
            <w:pPr>
              <w:spacing w:before="0"/>
              <w:jc w:val="center"/>
              <w:rPr>
                <w:rFonts w:cs="Arial"/>
                <w:sz w:val="22"/>
                <w:szCs w:val="22"/>
                <w:lang w:val="en-GB"/>
              </w:rPr>
            </w:pPr>
            <w:r>
              <w:rPr>
                <w:rFonts w:cs="Arial"/>
                <w:sz w:val="22"/>
                <w:szCs w:val="22"/>
                <w:lang w:val="en-GB"/>
              </w:rPr>
              <w:t>V02</w:t>
            </w:r>
          </w:p>
        </w:tc>
        <w:tc>
          <w:tcPr>
            <w:tcW w:w="1942" w:type="dxa"/>
            <w:vAlign w:val="center"/>
          </w:tcPr>
          <w:p w14:paraId="4CC763C6" w14:textId="77777777" w:rsidR="005F15FE" w:rsidRPr="005F15FE" w:rsidRDefault="005F15FE" w:rsidP="005F15FE">
            <w:pPr>
              <w:spacing w:before="0"/>
              <w:rPr>
                <w:rFonts w:cs="Arial"/>
                <w:sz w:val="22"/>
                <w:szCs w:val="22"/>
                <w:lang w:val="en-GB"/>
              </w:rPr>
            </w:pPr>
            <w:r>
              <w:rPr>
                <w:rFonts w:cs="Arial"/>
                <w:sz w:val="22"/>
                <w:szCs w:val="22"/>
                <w:lang w:val="en-GB"/>
              </w:rPr>
              <w:t>Doug Evans</w:t>
            </w:r>
          </w:p>
        </w:tc>
        <w:tc>
          <w:tcPr>
            <w:tcW w:w="3792" w:type="dxa"/>
            <w:vAlign w:val="center"/>
          </w:tcPr>
          <w:p w14:paraId="5A02E2E1" w14:textId="77777777" w:rsidR="005F15FE" w:rsidRPr="005F15FE" w:rsidRDefault="002E4BDB" w:rsidP="002E4BDB">
            <w:pPr>
              <w:spacing w:before="0"/>
              <w:rPr>
                <w:rFonts w:cs="Arial"/>
                <w:sz w:val="22"/>
                <w:szCs w:val="22"/>
                <w:lang w:val="en-GB"/>
              </w:rPr>
            </w:pPr>
            <w:r>
              <w:rPr>
                <w:rFonts w:cs="Arial"/>
                <w:sz w:val="22"/>
                <w:szCs w:val="22"/>
                <w:lang w:val="en-GB"/>
              </w:rPr>
              <w:t>Amendments as suggested by JLT included</w:t>
            </w:r>
          </w:p>
        </w:tc>
      </w:tr>
      <w:tr w:rsidR="00D20D24" w:rsidRPr="005F15FE" w14:paraId="20FBFBDA" w14:textId="77777777" w:rsidTr="00C2278B">
        <w:trPr>
          <w:trHeight w:val="454"/>
          <w:jc w:val="center"/>
        </w:trPr>
        <w:tc>
          <w:tcPr>
            <w:tcW w:w="1195" w:type="dxa"/>
            <w:vAlign w:val="center"/>
          </w:tcPr>
          <w:p w14:paraId="67C0F7F8" w14:textId="77777777" w:rsidR="00D20D24" w:rsidRDefault="00D20D24" w:rsidP="005F15FE">
            <w:pPr>
              <w:spacing w:before="0"/>
              <w:rPr>
                <w:rFonts w:cs="Arial"/>
                <w:sz w:val="22"/>
                <w:szCs w:val="22"/>
                <w:lang w:val="en-GB"/>
              </w:rPr>
            </w:pPr>
            <w:r>
              <w:rPr>
                <w:rFonts w:cs="Arial"/>
                <w:sz w:val="22"/>
                <w:szCs w:val="22"/>
                <w:lang w:val="en-GB"/>
              </w:rPr>
              <w:t>12/12/2019</w:t>
            </w:r>
          </w:p>
        </w:tc>
        <w:tc>
          <w:tcPr>
            <w:tcW w:w="1942" w:type="dxa"/>
            <w:vAlign w:val="center"/>
          </w:tcPr>
          <w:p w14:paraId="45779FE5" w14:textId="77777777" w:rsidR="00D20D24" w:rsidRDefault="00D20D24" w:rsidP="005F15FE">
            <w:pPr>
              <w:spacing w:before="0"/>
              <w:jc w:val="center"/>
              <w:rPr>
                <w:rFonts w:cs="Arial"/>
                <w:sz w:val="22"/>
                <w:szCs w:val="22"/>
                <w:lang w:val="en-GB"/>
              </w:rPr>
            </w:pPr>
            <w:r>
              <w:rPr>
                <w:rFonts w:cs="Arial"/>
                <w:sz w:val="22"/>
                <w:szCs w:val="22"/>
                <w:lang w:val="en-GB"/>
              </w:rPr>
              <w:t>V03</w:t>
            </w:r>
          </w:p>
        </w:tc>
        <w:tc>
          <w:tcPr>
            <w:tcW w:w="1942" w:type="dxa"/>
            <w:vAlign w:val="center"/>
          </w:tcPr>
          <w:p w14:paraId="1265EC98" w14:textId="77777777" w:rsidR="00D20D24" w:rsidRDefault="00D20D24" w:rsidP="005F15FE">
            <w:pPr>
              <w:spacing w:before="0"/>
              <w:rPr>
                <w:rFonts w:cs="Arial"/>
                <w:sz w:val="22"/>
                <w:szCs w:val="22"/>
                <w:lang w:val="en-GB"/>
              </w:rPr>
            </w:pPr>
            <w:r>
              <w:rPr>
                <w:rFonts w:cs="Arial"/>
                <w:sz w:val="22"/>
                <w:szCs w:val="22"/>
                <w:lang w:val="en-GB"/>
              </w:rPr>
              <w:t>Audit Committee</w:t>
            </w:r>
          </w:p>
        </w:tc>
        <w:tc>
          <w:tcPr>
            <w:tcW w:w="3792" w:type="dxa"/>
            <w:vAlign w:val="center"/>
          </w:tcPr>
          <w:p w14:paraId="6F534A63" w14:textId="77777777" w:rsidR="00D20D24" w:rsidRDefault="00D20D24" w:rsidP="002E4BDB">
            <w:pPr>
              <w:spacing w:before="0"/>
              <w:rPr>
                <w:rFonts w:cs="Arial"/>
                <w:sz w:val="22"/>
                <w:szCs w:val="22"/>
                <w:lang w:val="en-GB"/>
              </w:rPr>
            </w:pPr>
            <w:r>
              <w:rPr>
                <w:rFonts w:cs="Arial"/>
                <w:sz w:val="22"/>
                <w:szCs w:val="22"/>
                <w:lang w:val="en-GB"/>
              </w:rPr>
              <w:t>Links to other relevant policies included refer Clause 3</w:t>
            </w:r>
          </w:p>
        </w:tc>
      </w:tr>
    </w:tbl>
    <w:p w14:paraId="4101652C" w14:textId="77777777" w:rsidR="005F15FE" w:rsidRPr="005F15FE" w:rsidRDefault="005F15FE" w:rsidP="005F15FE">
      <w:pPr>
        <w:spacing w:before="0"/>
        <w:rPr>
          <w:szCs w:val="24"/>
          <w:lang w:val="en-GB"/>
        </w:rPr>
      </w:pPr>
    </w:p>
    <w:p w14:paraId="4B99056E" w14:textId="77777777" w:rsidR="002020E2" w:rsidRDefault="002020E2" w:rsidP="00140836">
      <w:pPr>
        <w:pStyle w:val="BodyText"/>
        <w:jc w:val="both"/>
      </w:pPr>
    </w:p>
    <w:p w14:paraId="1299C43A" w14:textId="77777777" w:rsidR="002020E2" w:rsidRDefault="002020E2" w:rsidP="00140836">
      <w:pPr>
        <w:pStyle w:val="BodyText"/>
        <w:jc w:val="both"/>
      </w:pPr>
    </w:p>
    <w:p w14:paraId="4DDBEF00" w14:textId="77777777" w:rsidR="002020E2" w:rsidRDefault="002020E2" w:rsidP="00140836">
      <w:pPr>
        <w:pStyle w:val="BodyText"/>
        <w:jc w:val="both"/>
      </w:pPr>
    </w:p>
    <w:p w14:paraId="3461D779" w14:textId="77777777" w:rsidR="002020E2" w:rsidRDefault="002020E2" w:rsidP="00140836">
      <w:pPr>
        <w:pStyle w:val="BodyText"/>
        <w:jc w:val="both"/>
      </w:pPr>
    </w:p>
    <w:p w14:paraId="3CF2D8B6" w14:textId="77777777" w:rsidR="002020E2" w:rsidRDefault="002020E2" w:rsidP="00140836">
      <w:pPr>
        <w:pStyle w:val="BodyText"/>
        <w:jc w:val="both"/>
      </w:pPr>
    </w:p>
    <w:p w14:paraId="0FB78278" w14:textId="77777777" w:rsidR="002020E2" w:rsidRDefault="002020E2" w:rsidP="00140836">
      <w:pPr>
        <w:pStyle w:val="BodyText"/>
        <w:jc w:val="both"/>
      </w:pPr>
    </w:p>
    <w:p w14:paraId="1FC39945" w14:textId="77777777" w:rsidR="002020E2" w:rsidRDefault="002020E2" w:rsidP="00140836">
      <w:pPr>
        <w:pStyle w:val="BodyText"/>
        <w:jc w:val="both"/>
      </w:pPr>
    </w:p>
    <w:p w14:paraId="0562CB0E" w14:textId="77777777" w:rsidR="002020E2" w:rsidRDefault="002020E2" w:rsidP="00140836">
      <w:pPr>
        <w:pStyle w:val="BodyText"/>
        <w:jc w:val="both"/>
      </w:pPr>
    </w:p>
    <w:p w14:paraId="34CE0A41" w14:textId="77777777" w:rsidR="00203DE9" w:rsidRPr="00ED3F58" w:rsidRDefault="00203DE9" w:rsidP="00140836">
      <w:pPr>
        <w:pStyle w:val="Heading1"/>
        <w:jc w:val="both"/>
        <w:rPr>
          <w:rFonts w:cs="Arial"/>
        </w:rPr>
        <w:sectPr w:rsidR="00203DE9" w:rsidRPr="00ED3F58" w:rsidSect="00482B1A">
          <w:pgSz w:w="11906" w:h="16838"/>
          <w:pgMar w:top="1440" w:right="1800" w:bottom="1440" w:left="1800" w:header="720" w:footer="720" w:gutter="0"/>
          <w:cols w:space="720"/>
        </w:sectPr>
      </w:pPr>
    </w:p>
    <w:p w14:paraId="62EBF3C5" w14:textId="77777777" w:rsidR="00832C4C" w:rsidRPr="0038495D" w:rsidRDefault="00832C4C" w:rsidP="00832C4C"/>
    <w:p w14:paraId="0EA1E29E" w14:textId="77777777" w:rsidR="006E759D" w:rsidRPr="006E759D" w:rsidRDefault="00C25984">
      <w:pPr>
        <w:pStyle w:val="TOC2"/>
        <w:rPr>
          <w:rStyle w:val="Hyperlink"/>
          <w:rFonts w:ascii="Franklin Gothic Book" w:hAnsi="Franklin Gothic Book"/>
          <w:noProof/>
          <w:sz w:val="24"/>
          <w:szCs w:val="24"/>
        </w:rPr>
      </w:pPr>
      <w:r w:rsidRPr="006E759D">
        <w:rPr>
          <w:rFonts w:ascii="Franklin Gothic Book" w:hAnsi="Franklin Gothic Book" w:cs="Arial"/>
          <w:sz w:val="24"/>
          <w:szCs w:val="24"/>
        </w:rPr>
        <w:fldChar w:fldCharType="begin"/>
      </w:r>
      <w:r w:rsidRPr="006E759D">
        <w:rPr>
          <w:rFonts w:ascii="Franklin Gothic Book" w:hAnsi="Franklin Gothic Book" w:cs="Arial"/>
          <w:sz w:val="24"/>
          <w:szCs w:val="24"/>
        </w:rPr>
        <w:instrText xml:space="preserve"> TOC \o "1-3" \h \z \u </w:instrText>
      </w:r>
      <w:r w:rsidRPr="006E759D">
        <w:rPr>
          <w:rFonts w:ascii="Franklin Gothic Book" w:hAnsi="Franklin Gothic Book" w:cs="Arial"/>
          <w:sz w:val="24"/>
          <w:szCs w:val="24"/>
        </w:rPr>
        <w:fldChar w:fldCharType="separate"/>
      </w:r>
      <w:hyperlink w:anchor="_Toc491166448" w:history="1">
        <w:r w:rsidR="006E759D" w:rsidRPr="006E759D">
          <w:rPr>
            <w:rStyle w:val="Hyperlink"/>
            <w:rFonts w:ascii="Franklin Gothic Book" w:hAnsi="Franklin Gothic Book"/>
            <w:noProof/>
            <w:sz w:val="24"/>
            <w:szCs w:val="24"/>
          </w:rPr>
          <w:t>1.</w:t>
        </w:r>
        <w:r w:rsidR="006E759D" w:rsidRPr="00A01121">
          <w:rPr>
            <w:rFonts w:ascii="Franklin Gothic Book" w:hAnsi="Franklin Gothic Book"/>
            <w:smallCaps w:val="0"/>
            <w:noProof/>
            <w:sz w:val="24"/>
            <w:szCs w:val="24"/>
            <w:lang w:eastAsia="en-AU"/>
          </w:rPr>
          <w:tab/>
        </w:r>
        <w:r w:rsidR="006E759D" w:rsidRPr="006E759D">
          <w:rPr>
            <w:rStyle w:val="Hyperlink"/>
            <w:rFonts w:ascii="Franklin Gothic Book" w:hAnsi="Franklin Gothic Book"/>
            <w:noProof/>
            <w:sz w:val="24"/>
            <w:szCs w:val="24"/>
          </w:rPr>
          <w:t>Purpose</w:t>
        </w:r>
        <w:r w:rsidR="006E759D" w:rsidRPr="006E759D">
          <w:rPr>
            <w:rFonts w:ascii="Franklin Gothic Book" w:hAnsi="Franklin Gothic Book"/>
            <w:noProof/>
            <w:webHidden/>
            <w:sz w:val="24"/>
            <w:szCs w:val="24"/>
          </w:rPr>
          <w:tab/>
        </w:r>
        <w:r w:rsidR="006E759D" w:rsidRPr="006E759D">
          <w:rPr>
            <w:rFonts w:ascii="Franklin Gothic Book" w:hAnsi="Franklin Gothic Book"/>
            <w:noProof/>
            <w:webHidden/>
            <w:sz w:val="24"/>
            <w:szCs w:val="24"/>
          </w:rPr>
          <w:fldChar w:fldCharType="begin"/>
        </w:r>
        <w:r w:rsidR="006E759D" w:rsidRPr="006E759D">
          <w:rPr>
            <w:rFonts w:ascii="Franklin Gothic Book" w:hAnsi="Franklin Gothic Book"/>
            <w:noProof/>
            <w:webHidden/>
            <w:sz w:val="24"/>
            <w:szCs w:val="24"/>
          </w:rPr>
          <w:instrText xml:space="preserve"> PAGEREF _Toc491166448 \h </w:instrText>
        </w:r>
        <w:r w:rsidR="006E759D" w:rsidRPr="006E759D">
          <w:rPr>
            <w:rFonts w:ascii="Franklin Gothic Book" w:hAnsi="Franklin Gothic Book"/>
            <w:noProof/>
            <w:webHidden/>
            <w:sz w:val="24"/>
            <w:szCs w:val="24"/>
          </w:rPr>
        </w:r>
        <w:r w:rsidR="006E759D" w:rsidRPr="006E759D">
          <w:rPr>
            <w:rFonts w:ascii="Franklin Gothic Book" w:hAnsi="Franklin Gothic Book"/>
            <w:noProof/>
            <w:webHidden/>
            <w:sz w:val="24"/>
            <w:szCs w:val="24"/>
          </w:rPr>
          <w:fldChar w:fldCharType="separate"/>
        </w:r>
        <w:r w:rsidR="006E759D" w:rsidRPr="006E759D">
          <w:rPr>
            <w:rFonts w:ascii="Franklin Gothic Book" w:hAnsi="Franklin Gothic Book"/>
            <w:noProof/>
            <w:webHidden/>
            <w:sz w:val="24"/>
            <w:szCs w:val="24"/>
          </w:rPr>
          <w:t>3</w:t>
        </w:r>
        <w:r w:rsidR="006E759D" w:rsidRPr="006E759D">
          <w:rPr>
            <w:rFonts w:ascii="Franklin Gothic Book" w:hAnsi="Franklin Gothic Book"/>
            <w:noProof/>
            <w:webHidden/>
            <w:sz w:val="24"/>
            <w:szCs w:val="24"/>
          </w:rPr>
          <w:fldChar w:fldCharType="end"/>
        </w:r>
      </w:hyperlink>
    </w:p>
    <w:p w14:paraId="6D98A12B" w14:textId="77777777" w:rsidR="006E759D" w:rsidRPr="00A01121" w:rsidRDefault="006E759D" w:rsidP="006E759D">
      <w:pPr>
        <w:rPr>
          <w:rFonts w:ascii="Franklin Gothic Book" w:hAnsi="Franklin Gothic Book"/>
          <w:sz w:val="24"/>
          <w:szCs w:val="24"/>
        </w:rPr>
      </w:pPr>
    </w:p>
    <w:p w14:paraId="29741153" w14:textId="77777777" w:rsidR="006E759D" w:rsidRPr="006E759D" w:rsidRDefault="008660FE">
      <w:pPr>
        <w:pStyle w:val="TOC2"/>
        <w:rPr>
          <w:rStyle w:val="Hyperlink"/>
          <w:rFonts w:ascii="Franklin Gothic Book" w:hAnsi="Franklin Gothic Book"/>
          <w:noProof/>
          <w:sz w:val="24"/>
          <w:szCs w:val="24"/>
        </w:rPr>
      </w:pPr>
      <w:hyperlink w:anchor="_Toc491166449" w:history="1">
        <w:r w:rsidR="006E759D" w:rsidRPr="006E759D">
          <w:rPr>
            <w:rStyle w:val="Hyperlink"/>
            <w:rFonts w:ascii="Franklin Gothic Book" w:hAnsi="Franklin Gothic Book"/>
            <w:noProof/>
            <w:sz w:val="24"/>
            <w:szCs w:val="24"/>
          </w:rPr>
          <w:t>2.</w:t>
        </w:r>
        <w:r w:rsidR="006E759D" w:rsidRPr="00A01121">
          <w:rPr>
            <w:rFonts w:ascii="Franklin Gothic Book" w:hAnsi="Franklin Gothic Book"/>
            <w:smallCaps w:val="0"/>
            <w:noProof/>
            <w:sz w:val="24"/>
            <w:szCs w:val="24"/>
            <w:lang w:eastAsia="en-AU"/>
          </w:rPr>
          <w:tab/>
        </w:r>
        <w:r w:rsidR="006E759D" w:rsidRPr="006E759D">
          <w:rPr>
            <w:rStyle w:val="Hyperlink"/>
            <w:rFonts w:ascii="Franklin Gothic Book" w:hAnsi="Franklin Gothic Book"/>
            <w:noProof/>
            <w:sz w:val="24"/>
            <w:szCs w:val="24"/>
          </w:rPr>
          <w:t>Definitions</w:t>
        </w:r>
        <w:r w:rsidR="006E759D" w:rsidRPr="006E759D">
          <w:rPr>
            <w:rFonts w:ascii="Franklin Gothic Book" w:hAnsi="Franklin Gothic Book"/>
            <w:noProof/>
            <w:webHidden/>
            <w:sz w:val="24"/>
            <w:szCs w:val="24"/>
          </w:rPr>
          <w:tab/>
        </w:r>
        <w:r w:rsidR="006E759D" w:rsidRPr="006E759D">
          <w:rPr>
            <w:rFonts w:ascii="Franklin Gothic Book" w:hAnsi="Franklin Gothic Book"/>
            <w:noProof/>
            <w:webHidden/>
            <w:sz w:val="24"/>
            <w:szCs w:val="24"/>
          </w:rPr>
          <w:fldChar w:fldCharType="begin"/>
        </w:r>
        <w:r w:rsidR="006E759D" w:rsidRPr="006E759D">
          <w:rPr>
            <w:rFonts w:ascii="Franklin Gothic Book" w:hAnsi="Franklin Gothic Book"/>
            <w:noProof/>
            <w:webHidden/>
            <w:sz w:val="24"/>
            <w:szCs w:val="24"/>
          </w:rPr>
          <w:instrText xml:space="preserve"> PAGEREF _Toc491166449 \h </w:instrText>
        </w:r>
        <w:r w:rsidR="006E759D" w:rsidRPr="006E759D">
          <w:rPr>
            <w:rFonts w:ascii="Franklin Gothic Book" w:hAnsi="Franklin Gothic Book"/>
            <w:noProof/>
            <w:webHidden/>
            <w:sz w:val="24"/>
            <w:szCs w:val="24"/>
          </w:rPr>
        </w:r>
        <w:r w:rsidR="006E759D" w:rsidRPr="006E759D">
          <w:rPr>
            <w:rFonts w:ascii="Franklin Gothic Book" w:hAnsi="Franklin Gothic Book"/>
            <w:noProof/>
            <w:webHidden/>
            <w:sz w:val="24"/>
            <w:szCs w:val="24"/>
          </w:rPr>
          <w:fldChar w:fldCharType="separate"/>
        </w:r>
        <w:r w:rsidR="006E759D" w:rsidRPr="006E759D">
          <w:rPr>
            <w:rFonts w:ascii="Franklin Gothic Book" w:hAnsi="Franklin Gothic Book"/>
            <w:noProof/>
            <w:webHidden/>
            <w:sz w:val="24"/>
            <w:szCs w:val="24"/>
          </w:rPr>
          <w:t>3</w:t>
        </w:r>
        <w:r w:rsidR="006E759D" w:rsidRPr="006E759D">
          <w:rPr>
            <w:rFonts w:ascii="Franklin Gothic Book" w:hAnsi="Franklin Gothic Book"/>
            <w:noProof/>
            <w:webHidden/>
            <w:sz w:val="24"/>
            <w:szCs w:val="24"/>
          </w:rPr>
          <w:fldChar w:fldCharType="end"/>
        </w:r>
      </w:hyperlink>
    </w:p>
    <w:p w14:paraId="2946DB82" w14:textId="77777777" w:rsidR="006E759D" w:rsidRPr="00A01121" w:rsidRDefault="006E759D" w:rsidP="006E759D">
      <w:pPr>
        <w:rPr>
          <w:rFonts w:ascii="Franklin Gothic Book" w:hAnsi="Franklin Gothic Book"/>
          <w:sz w:val="24"/>
          <w:szCs w:val="24"/>
        </w:rPr>
      </w:pPr>
    </w:p>
    <w:p w14:paraId="197BAA0C" w14:textId="77777777" w:rsidR="006E759D" w:rsidRPr="006E759D" w:rsidRDefault="008660FE">
      <w:pPr>
        <w:pStyle w:val="TOC2"/>
        <w:rPr>
          <w:rStyle w:val="Hyperlink"/>
          <w:rFonts w:ascii="Franklin Gothic Book" w:hAnsi="Franklin Gothic Book"/>
          <w:noProof/>
          <w:sz w:val="24"/>
          <w:szCs w:val="24"/>
        </w:rPr>
      </w:pPr>
      <w:hyperlink w:anchor="_Toc491166450" w:history="1">
        <w:r w:rsidR="006E759D" w:rsidRPr="006E759D">
          <w:rPr>
            <w:rStyle w:val="Hyperlink"/>
            <w:rFonts w:ascii="Franklin Gothic Book" w:hAnsi="Franklin Gothic Book"/>
            <w:noProof/>
            <w:sz w:val="24"/>
            <w:szCs w:val="24"/>
          </w:rPr>
          <w:t>3.</w:t>
        </w:r>
        <w:r w:rsidR="006E759D" w:rsidRPr="00A01121">
          <w:rPr>
            <w:rFonts w:ascii="Franklin Gothic Book" w:hAnsi="Franklin Gothic Book"/>
            <w:smallCaps w:val="0"/>
            <w:noProof/>
            <w:sz w:val="24"/>
            <w:szCs w:val="24"/>
            <w:lang w:eastAsia="en-AU"/>
          </w:rPr>
          <w:tab/>
        </w:r>
        <w:r w:rsidR="006E759D" w:rsidRPr="006E759D">
          <w:rPr>
            <w:rStyle w:val="Hyperlink"/>
            <w:rFonts w:ascii="Franklin Gothic Book" w:hAnsi="Franklin Gothic Book"/>
            <w:noProof/>
            <w:sz w:val="24"/>
            <w:szCs w:val="24"/>
          </w:rPr>
          <w:t>Scope</w:t>
        </w:r>
        <w:r w:rsidR="006E759D" w:rsidRPr="006E759D">
          <w:rPr>
            <w:rFonts w:ascii="Franklin Gothic Book" w:hAnsi="Franklin Gothic Book"/>
            <w:noProof/>
            <w:webHidden/>
            <w:sz w:val="24"/>
            <w:szCs w:val="24"/>
          </w:rPr>
          <w:tab/>
        </w:r>
        <w:r w:rsidR="006E759D" w:rsidRPr="006E759D">
          <w:rPr>
            <w:rFonts w:ascii="Franklin Gothic Book" w:hAnsi="Franklin Gothic Book"/>
            <w:noProof/>
            <w:webHidden/>
            <w:sz w:val="24"/>
            <w:szCs w:val="24"/>
          </w:rPr>
          <w:fldChar w:fldCharType="begin"/>
        </w:r>
        <w:r w:rsidR="006E759D" w:rsidRPr="006E759D">
          <w:rPr>
            <w:rFonts w:ascii="Franklin Gothic Book" w:hAnsi="Franklin Gothic Book"/>
            <w:noProof/>
            <w:webHidden/>
            <w:sz w:val="24"/>
            <w:szCs w:val="24"/>
          </w:rPr>
          <w:instrText xml:space="preserve"> PAGEREF _Toc491166450 \h </w:instrText>
        </w:r>
        <w:r w:rsidR="006E759D" w:rsidRPr="006E759D">
          <w:rPr>
            <w:rFonts w:ascii="Franklin Gothic Book" w:hAnsi="Franklin Gothic Book"/>
            <w:noProof/>
            <w:webHidden/>
            <w:sz w:val="24"/>
            <w:szCs w:val="24"/>
          </w:rPr>
        </w:r>
        <w:r w:rsidR="006E759D" w:rsidRPr="006E759D">
          <w:rPr>
            <w:rFonts w:ascii="Franklin Gothic Book" w:hAnsi="Franklin Gothic Book"/>
            <w:noProof/>
            <w:webHidden/>
            <w:sz w:val="24"/>
            <w:szCs w:val="24"/>
          </w:rPr>
          <w:fldChar w:fldCharType="separate"/>
        </w:r>
        <w:r w:rsidR="006E759D" w:rsidRPr="006E759D">
          <w:rPr>
            <w:rFonts w:ascii="Franklin Gothic Book" w:hAnsi="Franklin Gothic Book"/>
            <w:noProof/>
            <w:webHidden/>
            <w:sz w:val="24"/>
            <w:szCs w:val="24"/>
          </w:rPr>
          <w:t>4</w:t>
        </w:r>
        <w:r w:rsidR="006E759D" w:rsidRPr="006E759D">
          <w:rPr>
            <w:rFonts w:ascii="Franklin Gothic Book" w:hAnsi="Franklin Gothic Book"/>
            <w:noProof/>
            <w:webHidden/>
            <w:sz w:val="24"/>
            <w:szCs w:val="24"/>
          </w:rPr>
          <w:fldChar w:fldCharType="end"/>
        </w:r>
      </w:hyperlink>
    </w:p>
    <w:p w14:paraId="5997CC1D" w14:textId="77777777" w:rsidR="006E759D" w:rsidRPr="00A01121" w:rsidRDefault="006E759D" w:rsidP="006E759D">
      <w:pPr>
        <w:rPr>
          <w:rFonts w:ascii="Franklin Gothic Book" w:hAnsi="Franklin Gothic Book"/>
          <w:sz w:val="24"/>
          <w:szCs w:val="24"/>
        </w:rPr>
      </w:pPr>
    </w:p>
    <w:p w14:paraId="6158B816" w14:textId="77777777" w:rsidR="006E759D" w:rsidRPr="006E759D" w:rsidRDefault="008660FE">
      <w:pPr>
        <w:pStyle w:val="TOC2"/>
        <w:rPr>
          <w:rStyle w:val="Hyperlink"/>
          <w:rFonts w:ascii="Franklin Gothic Book" w:hAnsi="Franklin Gothic Book"/>
          <w:noProof/>
          <w:sz w:val="24"/>
          <w:szCs w:val="24"/>
        </w:rPr>
      </w:pPr>
      <w:hyperlink w:anchor="_Toc491166451" w:history="1">
        <w:r w:rsidR="006E759D" w:rsidRPr="006E759D">
          <w:rPr>
            <w:rStyle w:val="Hyperlink"/>
            <w:rFonts w:ascii="Franklin Gothic Book" w:hAnsi="Franklin Gothic Book"/>
            <w:noProof/>
            <w:sz w:val="24"/>
            <w:szCs w:val="24"/>
          </w:rPr>
          <w:t>4.</w:t>
        </w:r>
        <w:r w:rsidR="006E759D" w:rsidRPr="00A01121">
          <w:rPr>
            <w:rFonts w:ascii="Franklin Gothic Book" w:hAnsi="Franklin Gothic Book"/>
            <w:smallCaps w:val="0"/>
            <w:noProof/>
            <w:sz w:val="24"/>
            <w:szCs w:val="24"/>
            <w:lang w:eastAsia="en-AU"/>
          </w:rPr>
          <w:tab/>
        </w:r>
        <w:r w:rsidR="006E759D" w:rsidRPr="006E759D">
          <w:rPr>
            <w:rStyle w:val="Hyperlink"/>
            <w:rFonts w:ascii="Franklin Gothic Book" w:hAnsi="Franklin Gothic Book"/>
            <w:noProof/>
            <w:sz w:val="24"/>
            <w:szCs w:val="24"/>
          </w:rPr>
          <w:t>Responsibility for Fraud control and prevention</w:t>
        </w:r>
        <w:r w:rsidR="006E759D" w:rsidRPr="006E759D">
          <w:rPr>
            <w:rFonts w:ascii="Franklin Gothic Book" w:hAnsi="Franklin Gothic Book"/>
            <w:noProof/>
            <w:webHidden/>
            <w:sz w:val="24"/>
            <w:szCs w:val="24"/>
          </w:rPr>
          <w:tab/>
        </w:r>
        <w:r w:rsidR="006E759D" w:rsidRPr="006E759D">
          <w:rPr>
            <w:rFonts w:ascii="Franklin Gothic Book" w:hAnsi="Franklin Gothic Book"/>
            <w:noProof/>
            <w:webHidden/>
            <w:sz w:val="24"/>
            <w:szCs w:val="24"/>
          </w:rPr>
          <w:fldChar w:fldCharType="begin"/>
        </w:r>
        <w:r w:rsidR="006E759D" w:rsidRPr="006E759D">
          <w:rPr>
            <w:rFonts w:ascii="Franklin Gothic Book" w:hAnsi="Franklin Gothic Book"/>
            <w:noProof/>
            <w:webHidden/>
            <w:sz w:val="24"/>
            <w:szCs w:val="24"/>
          </w:rPr>
          <w:instrText xml:space="preserve"> PAGEREF _Toc491166451 \h </w:instrText>
        </w:r>
        <w:r w:rsidR="006E759D" w:rsidRPr="006E759D">
          <w:rPr>
            <w:rFonts w:ascii="Franklin Gothic Book" w:hAnsi="Franklin Gothic Book"/>
            <w:noProof/>
            <w:webHidden/>
            <w:sz w:val="24"/>
            <w:szCs w:val="24"/>
          </w:rPr>
        </w:r>
        <w:r w:rsidR="006E759D" w:rsidRPr="006E759D">
          <w:rPr>
            <w:rFonts w:ascii="Franklin Gothic Book" w:hAnsi="Franklin Gothic Book"/>
            <w:noProof/>
            <w:webHidden/>
            <w:sz w:val="24"/>
            <w:szCs w:val="24"/>
          </w:rPr>
          <w:fldChar w:fldCharType="separate"/>
        </w:r>
        <w:r w:rsidR="006E759D" w:rsidRPr="006E759D">
          <w:rPr>
            <w:rFonts w:ascii="Franklin Gothic Book" w:hAnsi="Franklin Gothic Book"/>
            <w:noProof/>
            <w:webHidden/>
            <w:sz w:val="24"/>
            <w:szCs w:val="24"/>
          </w:rPr>
          <w:t>4</w:t>
        </w:r>
        <w:r w:rsidR="006E759D" w:rsidRPr="006E759D">
          <w:rPr>
            <w:rFonts w:ascii="Franklin Gothic Book" w:hAnsi="Franklin Gothic Book"/>
            <w:noProof/>
            <w:webHidden/>
            <w:sz w:val="24"/>
            <w:szCs w:val="24"/>
          </w:rPr>
          <w:fldChar w:fldCharType="end"/>
        </w:r>
      </w:hyperlink>
    </w:p>
    <w:p w14:paraId="110FFD37" w14:textId="77777777" w:rsidR="006E759D" w:rsidRPr="00A01121" w:rsidRDefault="006E759D" w:rsidP="006E759D">
      <w:pPr>
        <w:rPr>
          <w:rFonts w:ascii="Franklin Gothic Book" w:hAnsi="Franklin Gothic Book"/>
          <w:sz w:val="24"/>
          <w:szCs w:val="24"/>
        </w:rPr>
      </w:pPr>
    </w:p>
    <w:p w14:paraId="368F8026" w14:textId="77777777" w:rsidR="006E759D" w:rsidRPr="006E759D" w:rsidRDefault="008660FE">
      <w:pPr>
        <w:pStyle w:val="TOC2"/>
        <w:rPr>
          <w:rStyle w:val="Hyperlink"/>
          <w:rFonts w:ascii="Franklin Gothic Book" w:hAnsi="Franklin Gothic Book"/>
          <w:noProof/>
          <w:sz w:val="24"/>
          <w:szCs w:val="24"/>
        </w:rPr>
      </w:pPr>
      <w:hyperlink w:anchor="_Toc491166452" w:history="1">
        <w:r w:rsidR="006E759D" w:rsidRPr="006E759D">
          <w:rPr>
            <w:rStyle w:val="Hyperlink"/>
            <w:rFonts w:ascii="Franklin Gothic Book" w:hAnsi="Franklin Gothic Book"/>
            <w:noProof/>
            <w:sz w:val="24"/>
            <w:szCs w:val="24"/>
          </w:rPr>
          <w:t>5.</w:t>
        </w:r>
        <w:r w:rsidR="006E759D" w:rsidRPr="00A01121">
          <w:rPr>
            <w:rFonts w:ascii="Franklin Gothic Book" w:hAnsi="Franklin Gothic Book"/>
            <w:smallCaps w:val="0"/>
            <w:noProof/>
            <w:sz w:val="24"/>
            <w:szCs w:val="24"/>
            <w:lang w:eastAsia="en-AU"/>
          </w:rPr>
          <w:tab/>
        </w:r>
        <w:r w:rsidR="006E759D" w:rsidRPr="006E759D">
          <w:rPr>
            <w:rStyle w:val="Hyperlink"/>
            <w:rFonts w:ascii="Franklin Gothic Book" w:hAnsi="Franklin Gothic Book"/>
            <w:noProof/>
            <w:sz w:val="24"/>
            <w:szCs w:val="24"/>
          </w:rPr>
          <w:t>Commitment to Fraud Control</w:t>
        </w:r>
        <w:r w:rsidR="006E759D" w:rsidRPr="006E759D">
          <w:rPr>
            <w:rFonts w:ascii="Franklin Gothic Book" w:hAnsi="Franklin Gothic Book"/>
            <w:noProof/>
            <w:webHidden/>
            <w:sz w:val="24"/>
            <w:szCs w:val="24"/>
          </w:rPr>
          <w:tab/>
        </w:r>
        <w:r w:rsidR="006E759D" w:rsidRPr="006E759D">
          <w:rPr>
            <w:rFonts w:ascii="Franklin Gothic Book" w:hAnsi="Franklin Gothic Book"/>
            <w:noProof/>
            <w:webHidden/>
            <w:sz w:val="24"/>
            <w:szCs w:val="24"/>
          </w:rPr>
          <w:fldChar w:fldCharType="begin"/>
        </w:r>
        <w:r w:rsidR="006E759D" w:rsidRPr="006E759D">
          <w:rPr>
            <w:rFonts w:ascii="Franklin Gothic Book" w:hAnsi="Franklin Gothic Book"/>
            <w:noProof/>
            <w:webHidden/>
            <w:sz w:val="24"/>
            <w:szCs w:val="24"/>
          </w:rPr>
          <w:instrText xml:space="preserve"> PAGEREF _Toc491166452 \h </w:instrText>
        </w:r>
        <w:r w:rsidR="006E759D" w:rsidRPr="006E759D">
          <w:rPr>
            <w:rFonts w:ascii="Franklin Gothic Book" w:hAnsi="Franklin Gothic Book"/>
            <w:noProof/>
            <w:webHidden/>
            <w:sz w:val="24"/>
            <w:szCs w:val="24"/>
          </w:rPr>
        </w:r>
        <w:r w:rsidR="006E759D" w:rsidRPr="006E759D">
          <w:rPr>
            <w:rFonts w:ascii="Franklin Gothic Book" w:hAnsi="Franklin Gothic Book"/>
            <w:noProof/>
            <w:webHidden/>
            <w:sz w:val="24"/>
            <w:szCs w:val="24"/>
          </w:rPr>
          <w:fldChar w:fldCharType="separate"/>
        </w:r>
        <w:r w:rsidR="006E759D" w:rsidRPr="006E759D">
          <w:rPr>
            <w:rFonts w:ascii="Franklin Gothic Book" w:hAnsi="Franklin Gothic Book"/>
            <w:noProof/>
            <w:webHidden/>
            <w:sz w:val="24"/>
            <w:szCs w:val="24"/>
          </w:rPr>
          <w:t>5</w:t>
        </w:r>
        <w:r w:rsidR="006E759D" w:rsidRPr="006E759D">
          <w:rPr>
            <w:rFonts w:ascii="Franklin Gothic Book" w:hAnsi="Franklin Gothic Book"/>
            <w:noProof/>
            <w:webHidden/>
            <w:sz w:val="24"/>
            <w:szCs w:val="24"/>
          </w:rPr>
          <w:fldChar w:fldCharType="end"/>
        </w:r>
      </w:hyperlink>
    </w:p>
    <w:p w14:paraId="6B699379" w14:textId="77777777" w:rsidR="006E759D" w:rsidRPr="00A01121" w:rsidRDefault="006E759D" w:rsidP="006E759D">
      <w:pPr>
        <w:rPr>
          <w:rFonts w:ascii="Franklin Gothic Book" w:hAnsi="Franklin Gothic Book"/>
          <w:sz w:val="24"/>
          <w:szCs w:val="24"/>
        </w:rPr>
      </w:pPr>
    </w:p>
    <w:p w14:paraId="44DC2FD8" w14:textId="77777777" w:rsidR="006E759D" w:rsidRPr="006E759D" w:rsidRDefault="008660FE">
      <w:pPr>
        <w:pStyle w:val="TOC2"/>
        <w:rPr>
          <w:rStyle w:val="Hyperlink"/>
          <w:rFonts w:ascii="Franklin Gothic Book" w:hAnsi="Franklin Gothic Book"/>
          <w:noProof/>
          <w:sz w:val="24"/>
          <w:szCs w:val="24"/>
        </w:rPr>
      </w:pPr>
      <w:hyperlink w:anchor="_Toc491166453" w:history="1">
        <w:r w:rsidR="006E759D" w:rsidRPr="006E759D">
          <w:rPr>
            <w:rStyle w:val="Hyperlink"/>
            <w:rFonts w:ascii="Franklin Gothic Book" w:hAnsi="Franklin Gothic Book"/>
            <w:noProof/>
            <w:sz w:val="24"/>
            <w:szCs w:val="24"/>
          </w:rPr>
          <w:t>6.</w:t>
        </w:r>
        <w:r w:rsidR="006E759D" w:rsidRPr="00A01121">
          <w:rPr>
            <w:rFonts w:ascii="Franklin Gothic Book" w:hAnsi="Franklin Gothic Book"/>
            <w:smallCaps w:val="0"/>
            <w:noProof/>
            <w:sz w:val="24"/>
            <w:szCs w:val="24"/>
            <w:lang w:eastAsia="en-AU"/>
          </w:rPr>
          <w:tab/>
        </w:r>
        <w:r w:rsidR="006E759D" w:rsidRPr="006E759D">
          <w:rPr>
            <w:rStyle w:val="Hyperlink"/>
            <w:rFonts w:ascii="Franklin Gothic Book" w:hAnsi="Franklin Gothic Book"/>
            <w:noProof/>
            <w:sz w:val="24"/>
            <w:szCs w:val="24"/>
          </w:rPr>
          <w:t>Procedures for reporting Fraud and Corruption</w:t>
        </w:r>
        <w:r w:rsidR="006E759D" w:rsidRPr="006E759D">
          <w:rPr>
            <w:rFonts w:ascii="Franklin Gothic Book" w:hAnsi="Franklin Gothic Book"/>
            <w:noProof/>
            <w:webHidden/>
            <w:sz w:val="24"/>
            <w:szCs w:val="24"/>
          </w:rPr>
          <w:tab/>
        </w:r>
        <w:r w:rsidR="006E759D" w:rsidRPr="006E759D">
          <w:rPr>
            <w:rFonts w:ascii="Franklin Gothic Book" w:hAnsi="Franklin Gothic Book"/>
            <w:noProof/>
            <w:webHidden/>
            <w:sz w:val="24"/>
            <w:szCs w:val="24"/>
          </w:rPr>
          <w:fldChar w:fldCharType="begin"/>
        </w:r>
        <w:r w:rsidR="006E759D" w:rsidRPr="006E759D">
          <w:rPr>
            <w:rFonts w:ascii="Franklin Gothic Book" w:hAnsi="Franklin Gothic Book"/>
            <w:noProof/>
            <w:webHidden/>
            <w:sz w:val="24"/>
            <w:szCs w:val="24"/>
          </w:rPr>
          <w:instrText xml:space="preserve"> PAGEREF _Toc491166453 \h </w:instrText>
        </w:r>
        <w:r w:rsidR="006E759D" w:rsidRPr="006E759D">
          <w:rPr>
            <w:rFonts w:ascii="Franklin Gothic Book" w:hAnsi="Franklin Gothic Book"/>
            <w:noProof/>
            <w:webHidden/>
            <w:sz w:val="24"/>
            <w:szCs w:val="24"/>
          </w:rPr>
        </w:r>
        <w:r w:rsidR="006E759D" w:rsidRPr="006E759D">
          <w:rPr>
            <w:rFonts w:ascii="Franklin Gothic Book" w:hAnsi="Franklin Gothic Book"/>
            <w:noProof/>
            <w:webHidden/>
            <w:sz w:val="24"/>
            <w:szCs w:val="24"/>
          </w:rPr>
          <w:fldChar w:fldCharType="separate"/>
        </w:r>
        <w:r w:rsidR="006E759D" w:rsidRPr="006E759D">
          <w:rPr>
            <w:rFonts w:ascii="Franklin Gothic Book" w:hAnsi="Franklin Gothic Book"/>
            <w:noProof/>
            <w:webHidden/>
            <w:sz w:val="24"/>
            <w:szCs w:val="24"/>
          </w:rPr>
          <w:t>6</w:t>
        </w:r>
        <w:r w:rsidR="006E759D" w:rsidRPr="006E759D">
          <w:rPr>
            <w:rFonts w:ascii="Franklin Gothic Book" w:hAnsi="Franklin Gothic Book"/>
            <w:noProof/>
            <w:webHidden/>
            <w:sz w:val="24"/>
            <w:szCs w:val="24"/>
          </w:rPr>
          <w:fldChar w:fldCharType="end"/>
        </w:r>
      </w:hyperlink>
    </w:p>
    <w:p w14:paraId="3FE9F23F" w14:textId="77777777" w:rsidR="006E759D" w:rsidRPr="00A01121" w:rsidRDefault="006E759D" w:rsidP="006E759D">
      <w:pPr>
        <w:rPr>
          <w:rFonts w:ascii="Franklin Gothic Book" w:hAnsi="Franklin Gothic Book"/>
          <w:sz w:val="24"/>
          <w:szCs w:val="24"/>
        </w:rPr>
      </w:pPr>
    </w:p>
    <w:p w14:paraId="14A4C765" w14:textId="77777777" w:rsidR="006E759D" w:rsidRPr="006E759D" w:rsidRDefault="008660FE">
      <w:pPr>
        <w:pStyle w:val="TOC2"/>
        <w:rPr>
          <w:rStyle w:val="Hyperlink"/>
          <w:rFonts w:ascii="Franklin Gothic Book" w:hAnsi="Franklin Gothic Book"/>
          <w:noProof/>
          <w:sz w:val="24"/>
          <w:szCs w:val="24"/>
        </w:rPr>
      </w:pPr>
      <w:hyperlink w:anchor="_Toc491166454" w:history="1">
        <w:r w:rsidR="006E759D" w:rsidRPr="006E759D">
          <w:rPr>
            <w:rStyle w:val="Hyperlink"/>
            <w:rFonts w:ascii="Franklin Gothic Book" w:hAnsi="Franklin Gothic Book"/>
            <w:noProof/>
            <w:sz w:val="24"/>
            <w:szCs w:val="24"/>
          </w:rPr>
          <w:t>7.</w:t>
        </w:r>
        <w:r w:rsidR="006E759D" w:rsidRPr="00A01121">
          <w:rPr>
            <w:rFonts w:ascii="Franklin Gothic Book" w:hAnsi="Franklin Gothic Book"/>
            <w:smallCaps w:val="0"/>
            <w:noProof/>
            <w:sz w:val="24"/>
            <w:szCs w:val="24"/>
            <w:lang w:eastAsia="en-AU"/>
          </w:rPr>
          <w:tab/>
        </w:r>
        <w:r w:rsidR="006E759D" w:rsidRPr="006E759D">
          <w:rPr>
            <w:rStyle w:val="Hyperlink"/>
            <w:rFonts w:ascii="Franklin Gothic Book" w:hAnsi="Franklin Gothic Book"/>
            <w:noProof/>
            <w:sz w:val="24"/>
            <w:szCs w:val="24"/>
          </w:rPr>
          <w:t>Fraud Investigation</w:t>
        </w:r>
        <w:r w:rsidR="006E759D" w:rsidRPr="006E759D">
          <w:rPr>
            <w:rFonts w:ascii="Franklin Gothic Book" w:hAnsi="Franklin Gothic Book"/>
            <w:noProof/>
            <w:webHidden/>
            <w:sz w:val="24"/>
            <w:szCs w:val="24"/>
          </w:rPr>
          <w:tab/>
        </w:r>
        <w:r w:rsidR="006E759D" w:rsidRPr="006E759D">
          <w:rPr>
            <w:rFonts w:ascii="Franklin Gothic Book" w:hAnsi="Franklin Gothic Book"/>
            <w:noProof/>
            <w:webHidden/>
            <w:sz w:val="24"/>
            <w:szCs w:val="24"/>
          </w:rPr>
          <w:fldChar w:fldCharType="begin"/>
        </w:r>
        <w:r w:rsidR="006E759D" w:rsidRPr="006E759D">
          <w:rPr>
            <w:rFonts w:ascii="Franklin Gothic Book" w:hAnsi="Franklin Gothic Book"/>
            <w:noProof/>
            <w:webHidden/>
            <w:sz w:val="24"/>
            <w:szCs w:val="24"/>
          </w:rPr>
          <w:instrText xml:space="preserve"> PAGEREF _Toc491166454 \h </w:instrText>
        </w:r>
        <w:r w:rsidR="006E759D" w:rsidRPr="006E759D">
          <w:rPr>
            <w:rFonts w:ascii="Franklin Gothic Book" w:hAnsi="Franklin Gothic Book"/>
            <w:noProof/>
            <w:webHidden/>
            <w:sz w:val="24"/>
            <w:szCs w:val="24"/>
          </w:rPr>
        </w:r>
        <w:r w:rsidR="006E759D" w:rsidRPr="006E759D">
          <w:rPr>
            <w:rFonts w:ascii="Franklin Gothic Book" w:hAnsi="Franklin Gothic Book"/>
            <w:noProof/>
            <w:webHidden/>
            <w:sz w:val="24"/>
            <w:szCs w:val="24"/>
          </w:rPr>
          <w:fldChar w:fldCharType="separate"/>
        </w:r>
        <w:r w:rsidR="006E759D" w:rsidRPr="006E759D">
          <w:rPr>
            <w:rFonts w:ascii="Franklin Gothic Book" w:hAnsi="Franklin Gothic Book"/>
            <w:noProof/>
            <w:webHidden/>
            <w:sz w:val="24"/>
            <w:szCs w:val="24"/>
          </w:rPr>
          <w:t>6</w:t>
        </w:r>
        <w:r w:rsidR="006E759D" w:rsidRPr="006E759D">
          <w:rPr>
            <w:rFonts w:ascii="Franklin Gothic Book" w:hAnsi="Franklin Gothic Book"/>
            <w:noProof/>
            <w:webHidden/>
            <w:sz w:val="24"/>
            <w:szCs w:val="24"/>
          </w:rPr>
          <w:fldChar w:fldCharType="end"/>
        </w:r>
      </w:hyperlink>
    </w:p>
    <w:p w14:paraId="1F72F646" w14:textId="77777777" w:rsidR="006E759D" w:rsidRPr="00A01121" w:rsidRDefault="006E759D" w:rsidP="006E759D">
      <w:pPr>
        <w:rPr>
          <w:rFonts w:ascii="Franklin Gothic Book" w:hAnsi="Franklin Gothic Book"/>
          <w:sz w:val="24"/>
          <w:szCs w:val="24"/>
        </w:rPr>
      </w:pPr>
    </w:p>
    <w:p w14:paraId="4AA064E3" w14:textId="77777777" w:rsidR="006E759D" w:rsidRPr="006E759D" w:rsidRDefault="008660FE">
      <w:pPr>
        <w:pStyle w:val="TOC2"/>
        <w:rPr>
          <w:rStyle w:val="Hyperlink"/>
          <w:rFonts w:ascii="Franklin Gothic Book" w:hAnsi="Franklin Gothic Book"/>
          <w:noProof/>
          <w:sz w:val="24"/>
          <w:szCs w:val="24"/>
        </w:rPr>
      </w:pPr>
      <w:hyperlink w:anchor="_Toc491166455" w:history="1">
        <w:r w:rsidR="006E759D" w:rsidRPr="006E759D">
          <w:rPr>
            <w:rStyle w:val="Hyperlink"/>
            <w:rFonts w:ascii="Franklin Gothic Book" w:hAnsi="Franklin Gothic Book"/>
            <w:noProof/>
            <w:sz w:val="24"/>
            <w:szCs w:val="24"/>
          </w:rPr>
          <w:t>8.</w:t>
        </w:r>
        <w:r w:rsidR="006E759D" w:rsidRPr="00A01121">
          <w:rPr>
            <w:rFonts w:ascii="Franklin Gothic Book" w:hAnsi="Franklin Gothic Book"/>
            <w:smallCaps w:val="0"/>
            <w:noProof/>
            <w:sz w:val="24"/>
            <w:szCs w:val="24"/>
            <w:lang w:eastAsia="en-AU"/>
          </w:rPr>
          <w:tab/>
        </w:r>
        <w:r w:rsidR="006E759D" w:rsidRPr="006E759D">
          <w:rPr>
            <w:rStyle w:val="Hyperlink"/>
            <w:rFonts w:ascii="Franklin Gothic Book" w:hAnsi="Franklin Gothic Book"/>
            <w:noProof/>
            <w:sz w:val="24"/>
            <w:szCs w:val="24"/>
          </w:rPr>
          <w:t>Training</w:t>
        </w:r>
        <w:r w:rsidR="006E759D" w:rsidRPr="006E759D">
          <w:rPr>
            <w:rFonts w:ascii="Franklin Gothic Book" w:hAnsi="Franklin Gothic Book"/>
            <w:noProof/>
            <w:webHidden/>
            <w:sz w:val="24"/>
            <w:szCs w:val="24"/>
          </w:rPr>
          <w:tab/>
        </w:r>
        <w:r w:rsidR="006E759D" w:rsidRPr="006E759D">
          <w:rPr>
            <w:rFonts w:ascii="Franklin Gothic Book" w:hAnsi="Franklin Gothic Book"/>
            <w:noProof/>
            <w:webHidden/>
            <w:sz w:val="24"/>
            <w:szCs w:val="24"/>
          </w:rPr>
          <w:fldChar w:fldCharType="begin"/>
        </w:r>
        <w:r w:rsidR="006E759D" w:rsidRPr="006E759D">
          <w:rPr>
            <w:rFonts w:ascii="Franklin Gothic Book" w:hAnsi="Franklin Gothic Book"/>
            <w:noProof/>
            <w:webHidden/>
            <w:sz w:val="24"/>
            <w:szCs w:val="24"/>
          </w:rPr>
          <w:instrText xml:space="preserve"> PAGEREF _Toc491166455 \h </w:instrText>
        </w:r>
        <w:r w:rsidR="006E759D" w:rsidRPr="006E759D">
          <w:rPr>
            <w:rFonts w:ascii="Franklin Gothic Book" w:hAnsi="Franklin Gothic Book"/>
            <w:noProof/>
            <w:webHidden/>
            <w:sz w:val="24"/>
            <w:szCs w:val="24"/>
          </w:rPr>
        </w:r>
        <w:r w:rsidR="006E759D" w:rsidRPr="006E759D">
          <w:rPr>
            <w:rFonts w:ascii="Franklin Gothic Book" w:hAnsi="Franklin Gothic Book"/>
            <w:noProof/>
            <w:webHidden/>
            <w:sz w:val="24"/>
            <w:szCs w:val="24"/>
          </w:rPr>
          <w:fldChar w:fldCharType="separate"/>
        </w:r>
        <w:r w:rsidR="006E759D" w:rsidRPr="006E759D">
          <w:rPr>
            <w:rFonts w:ascii="Franklin Gothic Book" w:hAnsi="Franklin Gothic Book"/>
            <w:noProof/>
            <w:webHidden/>
            <w:sz w:val="24"/>
            <w:szCs w:val="24"/>
          </w:rPr>
          <w:t>7</w:t>
        </w:r>
        <w:r w:rsidR="006E759D" w:rsidRPr="006E759D">
          <w:rPr>
            <w:rFonts w:ascii="Franklin Gothic Book" w:hAnsi="Franklin Gothic Book"/>
            <w:noProof/>
            <w:webHidden/>
            <w:sz w:val="24"/>
            <w:szCs w:val="24"/>
          </w:rPr>
          <w:fldChar w:fldCharType="end"/>
        </w:r>
      </w:hyperlink>
    </w:p>
    <w:p w14:paraId="08CE6F91" w14:textId="77777777" w:rsidR="006E759D" w:rsidRPr="00A01121" w:rsidRDefault="006E759D" w:rsidP="006E759D">
      <w:pPr>
        <w:rPr>
          <w:rFonts w:ascii="Franklin Gothic Book" w:hAnsi="Franklin Gothic Book"/>
          <w:sz w:val="24"/>
          <w:szCs w:val="24"/>
        </w:rPr>
      </w:pPr>
    </w:p>
    <w:p w14:paraId="0A771665" w14:textId="77777777" w:rsidR="006E759D" w:rsidRPr="00A01121" w:rsidRDefault="008660FE">
      <w:pPr>
        <w:pStyle w:val="TOC2"/>
        <w:rPr>
          <w:rFonts w:ascii="Franklin Gothic Book" w:hAnsi="Franklin Gothic Book"/>
          <w:smallCaps w:val="0"/>
          <w:noProof/>
          <w:sz w:val="24"/>
          <w:szCs w:val="24"/>
          <w:lang w:eastAsia="en-AU"/>
        </w:rPr>
      </w:pPr>
      <w:hyperlink w:anchor="_Toc491166456" w:history="1">
        <w:r w:rsidR="006E759D" w:rsidRPr="006E759D">
          <w:rPr>
            <w:rStyle w:val="Hyperlink"/>
            <w:rFonts w:ascii="Franklin Gothic Book" w:hAnsi="Franklin Gothic Book"/>
            <w:noProof/>
            <w:sz w:val="24"/>
            <w:szCs w:val="24"/>
          </w:rPr>
          <w:t>9.</w:t>
        </w:r>
        <w:r w:rsidR="006E759D" w:rsidRPr="00A01121">
          <w:rPr>
            <w:rFonts w:ascii="Franklin Gothic Book" w:hAnsi="Franklin Gothic Book"/>
            <w:smallCaps w:val="0"/>
            <w:noProof/>
            <w:sz w:val="24"/>
            <w:szCs w:val="24"/>
            <w:lang w:eastAsia="en-AU"/>
          </w:rPr>
          <w:tab/>
        </w:r>
        <w:r w:rsidR="006E759D" w:rsidRPr="006E759D">
          <w:rPr>
            <w:rStyle w:val="Hyperlink"/>
            <w:rFonts w:ascii="Franklin Gothic Book" w:hAnsi="Franklin Gothic Book"/>
            <w:noProof/>
            <w:sz w:val="24"/>
            <w:szCs w:val="24"/>
          </w:rPr>
          <w:t>Prosecution of Offenders</w:t>
        </w:r>
        <w:r w:rsidR="006E759D" w:rsidRPr="006E759D">
          <w:rPr>
            <w:rFonts w:ascii="Franklin Gothic Book" w:hAnsi="Franklin Gothic Book"/>
            <w:noProof/>
            <w:webHidden/>
            <w:sz w:val="24"/>
            <w:szCs w:val="24"/>
          </w:rPr>
          <w:tab/>
        </w:r>
        <w:r w:rsidR="006E759D" w:rsidRPr="006E759D">
          <w:rPr>
            <w:rFonts w:ascii="Franklin Gothic Book" w:hAnsi="Franklin Gothic Book"/>
            <w:noProof/>
            <w:webHidden/>
            <w:sz w:val="24"/>
            <w:szCs w:val="24"/>
          </w:rPr>
          <w:fldChar w:fldCharType="begin"/>
        </w:r>
        <w:r w:rsidR="006E759D" w:rsidRPr="006E759D">
          <w:rPr>
            <w:rFonts w:ascii="Franklin Gothic Book" w:hAnsi="Franklin Gothic Book"/>
            <w:noProof/>
            <w:webHidden/>
            <w:sz w:val="24"/>
            <w:szCs w:val="24"/>
          </w:rPr>
          <w:instrText xml:space="preserve"> PAGEREF _Toc491166456 \h </w:instrText>
        </w:r>
        <w:r w:rsidR="006E759D" w:rsidRPr="006E759D">
          <w:rPr>
            <w:rFonts w:ascii="Franklin Gothic Book" w:hAnsi="Franklin Gothic Book"/>
            <w:noProof/>
            <w:webHidden/>
            <w:sz w:val="24"/>
            <w:szCs w:val="24"/>
          </w:rPr>
        </w:r>
        <w:r w:rsidR="006E759D" w:rsidRPr="006E759D">
          <w:rPr>
            <w:rFonts w:ascii="Franklin Gothic Book" w:hAnsi="Franklin Gothic Book"/>
            <w:noProof/>
            <w:webHidden/>
            <w:sz w:val="24"/>
            <w:szCs w:val="24"/>
          </w:rPr>
          <w:fldChar w:fldCharType="separate"/>
        </w:r>
        <w:r w:rsidR="006E759D" w:rsidRPr="006E759D">
          <w:rPr>
            <w:rFonts w:ascii="Franklin Gothic Book" w:hAnsi="Franklin Gothic Book"/>
            <w:noProof/>
            <w:webHidden/>
            <w:sz w:val="24"/>
            <w:szCs w:val="24"/>
          </w:rPr>
          <w:t>7</w:t>
        </w:r>
        <w:r w:rsidR="006E759D" w:rsidRPr="006E759D">
          <w:rPr>
            <w:rFonts w:ascii="Franklin Gothic Book" w:hAnsi="Franklin Gothic Book"/>
            <w:noProof/>
            <w:webHidden/>
            <w:sz w:val="24"/>
            <w:szCs w:val="24"/>
          </w:rPr>
          <w:fldChar w:fldCharType="end"/>
        </w:r>
      </w:hyperlink>
    </w:p>
    <w:p w14:paraId="61CDCEAD" w14:textId="77777777" w:rsidR="00203DE9" w:rsidRPr="004049E3" w:rsidRDefault="00C25984" w:rsidP="00DC5992">
      <w:pPr>
        <w:pStyle w:val="TOC1"/>
        <w:spacing w:after="100" w:afterAutospacing="1" w:line="480" w:lineRule="auto"/>
      </w:pPr>
      <w:r w:rsidRPr="006E759D">
        <w:rPr>
          <w:rFonts w:ascii="Franklin Gothic Book" w:hAnsi="Franklin Gothic Book" w:cs="Arial"/>
          <w:bCs/>
          <w:noProof/>
          <w:sz w:val="24"/>
          <w:szCs w:val="24"/>
        </w:rPr>
        <w:fldChar w:fldCharType="end"/>
      </w:r>
      <w:r w:rsidR="00203DE9">
        <w:br w:type="page"/>
      </w:r>
    </w:p>
    <w:p w14:paraId="39EC13BE" w14:textId="77777777" w:rsidR="00943057" w:rsidRPr="006E759D" w:rsidRDefault="00717E43" w:rsidP="005C4374">
      <w:pPr>
        <w:pStyle w:val="Heading2"/>
        <w:tabs>
          <w:tab w:val="clear" w:pos="473"/>
          <w:tab w:val="num" w:pos="360"/>
        </w:tabs>
        <w:ind w:left="247"/>
        <w:rPr>
          <w:rFonts w:ascii="Franklin Gothic Book" w:hAnsi="Franklin Gothic Book"/>
          <w:i w:val="0"/>
          <w:szCs w:val="24"/>
        </w:rPr>
      </w:pPr>
      <w:bookmarkStart w:id="0" w:name="_Toc491166448"/>
      <w:r w:rsidRPr="006E759D">
        <w:rPr>
          <w:rFonts w:ascii="Franklin Gothic Book" w:hAnsi="Franklin Gothic Book"/>
          <w:i w:val="0"/>
          <w:szCs w:val="24"/>
        </w:rPr>
        <w:t>Purpose</w:t>
      </w:r>
      <w:bookmarkEnd w:id="0"/>
    </w:p>
    <w:p w14:paraId="4892B256" w14:textId="77777777" w:rsidR="00717E43" w:rsidRPr="006E759D" w:rsidRDefault="00717E43" w:rsidP="00717E43">
      <w:pPr>
        <w:jc w:val="both"/>
        <w:rPr>
          <w:rFonts w:ascii="Franklin Gothic Book" w:hAnsi="Franklin Gothic Book"/>
          <w:sz w:val="24"/>
          <w:szCs w:val="24"/>
        </w:rPr>
      </w:pPr>
      <w:r w:rsidRPr="006E759D">
        <w:rPr>
          <w:rFonts w:ascii="Franklin Gothic Book" w:hAnsi="Franklin Gothic Book"/>
          <w:sz w:val="24"/>
          <w:szCs w:val="24"/>
        </w:rPr>
        <w:t xml:space="preserve">The purpose of this policy is to demonstrate </w:t>
      </w:r>
      <w:r w:rsidR="00873A70" w:rsidRPr="006E759D">
        <w:rPr>
          <w:rFonts w:ascii="Franklin Gothic Book" w:hAnsi="Franklin Gothic Book"/>
          <w:sz w:val="24"/>
          <w:szCs w:val="24"/>
        </w:rPr>
        <w:t>Cardinia Shire Council’s commitment</w:t>
      </w:r>
      <w:r w:rsidRPr="006E759D">
        <w:rPr>
          <w:rFonts w:ascii="Franklin Gothic Book" w:hAnsi="Franklin Gothic Book"/>
          <w:sz w:val="24"/>
          <w:szCs w:val="24"/>
        </w:rPr>
        <w:t xml:space="preserve"> to the prevention, deterrence, </w:t>
      </w:r>
      <w:proofErr w:type="gramStart"/>
      <w:r w:rsidRPr="006E759D">
        <w:rPr>
          <w:rFonts w:ascii="Franklin Gothic Book" w:hAnsi="Franklin Gothic Book"/>
          <w:sz w:val="24"/>
          <w:szCs w:val="24"/>
        </w:rPr>
        <w:t>detection</w:t>
      </w:r>
      <w:proofErr w:type="gramEnd"/>
      <w:r w:rsidRPr="006E759D">
        <w:rPr>
          <w:rFonts w:ascii="Franklin Gothic Book" w:hAnsi="Franklin Gothic Book"/>
          <w:sz w:val="24"/>
          <w:szCs w:val="24"/>
        </w:rPr>
        <w:t xml:space="preserve"> and investigation of all forms of fraud and corruption.</w:t>
      </w:r>
    </w:p>
    <w:p w14:paraId="0B55E417" w14:textId="77777777" w:rsidR="00943057" w:rsidRPr="006E759D" w:rsidRDefault="00203DE9" w:rsidP="00943057">
      <w:pPr>
        <w:jc w:val="both"/>
        <w:rPr>
          <w:rFonts w:ascii="Franklin Gothic Book" w:hAnsi="Franklin Gothic Book"/>
          <w:sz w:val="24"/>
          <w:szCs w:val="24"/>
        </w:rPr>
      </w:pPr>
      <w:r w:rsidRPr="006E759D">
        <w:rPr>
          <w:rFonts w:ascii="Franklin Gothic Book" w:hAnsi="Franklin Gothic Book"/>
          <w:sz w:val="24"/>
          <w:szCs w:val="24"/>
        </w:rPr>
        <w:t xml:space="preserve">Council is committed to protecting its revenue, </w:t>
      </w:r>
      <w:proofErr w:type="gramStart"/>
      <w:r w:rsidRPr="006E759D">
        <w:rPr>
          <w:rFonts w:ascii="Franklin Gothic Book" w:hAnsi="Franklin Gothic Book"/>
          <w:sz w:val="24"/>
          <w:szCs w:val="24"/>
        </w:rPr>
        <w:t>expenditure</w:t>
      </w:r>
      <w:proofErr w:type="gramEnd"/>
      <w:r w:rsidRPr="006E759D">
        <w:rPr>
          <w:rFonts w:ascii="Franklin Gothic Book" w:hAnsi="Franklin Gothic Book"/>
          <w:sz w:val="24"/>
          <w:szCs w:val="24"/>
        </w:rPr>
        <w:t xml:space="preserve"> and assets from any attempt by members of the public, contractors, agents, intermediaries or its own employees to gain financial or other benefits by deceit or dishonest conduct.</w:t>
      </w:r>
    </w:p>
    <w:p w14:paraId="22891C26" w14:textId="77777777" w:rsidR="006C1980" w:rsidRPr="006E759D" w:rsidRDefault="006C1980" w:rsidP="00943057">
      <w:pPr>
        <w:jc w:val="both"/>
        <w:rPr>
          <w:rFonts w:ascii="Franklin Gothic Book" w:hAnsi="Franklin Gothic Book"/>
          <w:sz w:val="24"/>
          <w:szCs w:val="24"/>
        </w:rPr>
      </w:pPr>
      <w:r w:rsidRPr="006E759D">
        <w:rPr>
          <w:rFonts w:ascii="Franklin Gothic Book" w:hAnsi="Franklin Gothic Book"/>
          <w:sz w:val="24"/>
          <w:szCs w:val="24"/>
        </w:rPr>
        <w:t xml:space="preserve">It is important that Council establishes an environment in which fraud is not tolerated </w:t>
      </w:r>
      <w:r w:rsidR="00CD2E63" w:rsidRPr="006E759D">
        <w:rPr>
          <w:rFonts w:ascii="Franklin Gothic Book" w:hAnsi="Franklin Gothic Book"/>
          <w:sz w:val="24"/>
          <w:szCs w:val="24"/>
        </w:rPr>
        <w:t xml:space="preserve">and in which Councillors and staff are naturally reluctant to act dishonestly. This environment will promote a culture where all fraudulent activities, once noticed or legitimately suspected, are reported, </w:t>
      </w:r>
      <w:proofErr w:type="gramStart"/>
      <w:r w:rsidR="00CD2E63" w:rsidRPr="006E759D">
        <w:rPr>
          <w:rFonts w:ascii="Franklin Gothic Book" w:hAnsi="Franklin Gothic Book"/>
          <w:sz w:val="24"/>
          <w:szCs w:val="24"/>
        </w:rPr>
        <w:t>investigated</w:t>
      </w:r>
      <w:proofErr w:type="gramEnd"/>
      <w:r w:rsidR="00CD2E63" w:rsidRPr="006E759D">
        <w:rPr>
          <w:rFonts w:ascii="Franklin Gothic Book" w:hAnsi="Franklin Gothic Book"/>
          <w:sz w:val="24"/>
          <w:szCs w:val="24"/>
        </w:rPr>
        <w:t xml:space="preserve"> and resolved in a timely and fair manner,</w:t>
      </w:r>
    </w:p>
    <w:p w14:paraId="79027FE6" w14:textId="77777777" w:rsidR="00203DE9" w:rsidRPr="006E759D" w:rsidRDefault="00203DE9" w:rsidP="00943057">
      <w:pPr>
        <w:jc w:val="both"/>
        <w:rPr>
          <w:rFonts w:ascii="Franklin Gothic Book" w:hAnsi="Franklin Gothic Book"/>
          <w:sz w:val="24"/>
          <w:szCs w:val="24"/>
        </w:rPr>
      </w:pPr>
      <w:r w:rsidRPr="006E759D">
        <w:rPr>
          <w:rFonts w:ascii="Franklin Gothic Book" w:hAnsi="Franklin Gothic Book"/>
          <w:sz w:val="24"/>
          <w:szCs w:val="24"/>
        </w:rPr>
        <w:t xml:space="preserve">This policy is designed to protect public money and assets, and to </w:t>
      </w:r>
      <w:r w:rsidR="004A4550" w:rsidRPr="006E759D">
        <w:rPr>
          <w:rFonts w:ascii="Franklin Gothic Book" w:hAnsi="Franklin Gothic Book"/>
          <w:sz w:val="24"/>
          <w:szCs w:val="24"/>
        </w:rPr>
        <w:t xml:space="preserve">protect the integrity, security, image </w:t>
      </w:r>
      <w:r w:rsidRPr="006E759D">
        <w:rPr>
          <w:rFonts w:ascii="Franklin Gothic Book" w:hAnsi="Franklin Gothic Book"/>
          <w:sz w:val="24"/>
          <w:szCs w:val="24"/>
        </w:rPr>
        <w:t xml:space="preserve">and reputation of the Council, its </w:t>
      </w:r>
      <w:proofErr w:type="gramStart"/>
      <w:r w:rsidRPr="006E759D">
        <w:rPr>
          <w:rFonts w:ascii="Franklin Gothic Book" w:hAnsi="Franklin Gothic Book"/>
          <w:sz w:val="24"/>
          <w:szCs w:val="24"/>
        </w:rPr>
        <w:t>officers</w:t>
      </w:r>
      <w:proofErr w:type="gramEnd"/>
      <w:r w:rsidRPr="006E759D">
        <w:rPr>
          <w:rFonts w:ascii="Franklin Gothic Book" w:hAnsi="Franklin Gothic Book"/>
          <w:sz w:val="24"/>
          <w:szCs w:val="24"/>
        </w:rPr>
        <w:t xml:space="preserve"> and the services it provides to the community.</w:t>
      </w:r>
    </w:p>
    <w:p w14:paraId="32E1BFAF" w14:textId="77777777" w:rsidR="00203DE9" w:rsidRPr="006E759D" w:rsidRDefault="00203DE9" w:rsidP="005C4374">
      <w:pPr>
        <w:pStyle w:val="Heading2"/>
        <w:tabs>
          <w:tab w:val="clear" w:pos="473"/>
          <w:tab w:val="num" w:pos="360"/>
        </w:tabs>
        <w:ind w:left="247"/>
        <w:rPr>
          <w:rFonts w:ascii="Franklin Gothic Book" w:hAnsi="Franklin Gothic Book"/>
          <w:i w:val="0"/>
          <w:szCs w:val="24"/>
        </w:rPr>
      </w:pPr>
      <w:bookmarkStart w:id="1" w:name="_Toc521825844"/>
      <w:bookmarkStart w:id="2" w:name="_Toc527963585"/>
      <w:bookmarkStart w:id="3" w:name="_Toc491166449"/>
      <w:r w:rsidRPr="006E759D">
        <w:rPr>
          <w:rFonts w:ascii="Franklin Gothic Book" w:hAnsi="Franklin Gothic Book"/>
          <w:i w:val="0"/>
          <w:szCs w:val="24"/>
        </w:rPr>
        <w:t>Definitions</w:t>
      </w:r>
      <w:bookmarkEnd w:id="1"/>
      <w:bookmarkEnd w:id="2"/>
      <w:bookmarkEnd w:id="3"/>
    </w:p>
    <w:p w14:paraId="6BB9E253" w14:textId="77777777" w:rsidR="00717E43" w:rsidRPr="006E759D" w:rsidRDefault="00717E43" w:rsidP="00717E43">
      <w:pPr>
        <w:pStyle w:val="NormalIndent"/>
        <w:tabs>
          <w:tab w:val="left" w:pos="851"/>
          <w:tab w:val="decimal" w:pos="6521"/>
        </w:tabs>
        <w:ind w:left="0"/>
        <w:jc w:val="both"/>
        <w:rPr>
          <w:rFonts w:ascii="Franklin Gothic Book" w:hAnsi="Franklin Gothic Book" w:cs="Arial"/>
          <w:b/>
          <w:i/>
          <w:szCs w:val="24"/>
        </w:rPr>
      </w:pPr>
    </w:p>
    <w:p w14:paraId="043A30B4" w14:textId="77777777" w:rsidR="00ED3F58" w:rsidRPr="006E759D" w:rsidRDefault="00ED3F58" w:rsidP="00717E43">
      <w:pPr>
        <w:autoSpaceDE w:val="0"/>
        <w:autoSpaceDN w:val="0"/>
        <w:adjustRightInd w:val="0"/>
        <w:spacing w:before="0"/>
        <w:rPr>
          <w:rFonts w:ascii="Franklin Gothic Book" w:hAnsi="Franklin Gothic Book" w:cs="Arial"/>
          <w:i/>
          <w:iCs/>
          <w:sz w:val="24"/>
          <w:szCs w:val="24"/>
          <w:lang w:eastAsia="en-AU"/>
        </w:rPr>
      </w:pPr>
      <w:r w:rsidRPr="006E759D">
        <w:rPr>
          <w:rFonts w:ascii="Franklin Gothic Book" w:hAnsi="Franklin Gothic Book" w:cs="Arial"/>
          <w:b/>
          <w:sz w:val="24"/>
          <w:szCs w:val="24"/>
          <w:lang w:eastAsia="en-AU"/>
        </w:rPr>
        <w:t>“</w:t>
      </w:r>
      <w:r w:rsidR="00717E43" w:rsidRPr="006E759D">
        <w:rPr>
          <w:rFonts w:ascii="Franklin Gothic Book" w:hAnsi="Franklin Gothic Book" w:cs="Arial"/>
          <w:b/>
          <w:sz w:val="24"/>
          <w:szCs w:val="24"/>
          <w:lang w:eastAsia="en-AU"/>
        </w:rPr>
        <w:t>Corruption</w:t>
      </w:r>
      <w:r w:rsidRPr="006E759D">
        <w:rPr>
          <w:rFonts w:ascii="Franklin Gothic Book" w:hAnsi="Franklin Gothic Book" w:cs="Arial"/>
          <w:b/>
          <w:sz w:val="24"/>
          <w:szCs w:val="24"/>
          <w:lang w:eastAsia="en-AU"/>
        </w:rPr>
        <w:t>”</w:t>
      </w:r>
      <w:r w:rsidR="00717E43" w:rsidRPr="006E759D">
        <w:rPr>
          <w:rFonts w:ascii="Franklin Gothic Book" w:hAnsi="Franklin Gothic Book" w:cs="Arial"/>
          <w:sz w:val="24"/>
          <w:szCs w:val="24"/>
          <w:lang w:eastAsia="en-AU"/>
        </w:rPr>
        <w:t xml:space="preserve"> </w:t>
      </w:r>
      <w:r w:rsidRPr="006E759D">
        <w:rPr>
          <w:rFonts w:ascii="Franklin Gothic Book" w:hAnsi="Franklin Gothic Book" w:cs="Arial"/>
          <w:sz w:val="24"/>
          <w:szCs w:val="24"/>
          <w:lang w:eastAsia="en-AU"/>
        </w:rPr>
        <w:t>as</w:t>
      </w:r>
      <w:r w:rsidR="00717E43" w:rsidRPr="006E759D">
        <w:rPr>
          <w:rFonts w:ascii="Franklin Gothic Book" w:hAnsi="Franklin Gothic Book" w:cs="Arial"/>
          <w:sz w:val="24"/>
          <w:szCs w:val="24"/>
          <w:lang w:eastAsia="en-AU"/>
        </w:rPr>
        <w:t xml:space="preserve"> defined by </w:t>
      </w:r>
      <w:r w:rsidRPr="006E759D">
        <w:rPr>
          <w:rFonts w:ascii="Franklin Gothic Book" w:hAnsi="Franklin Gothic Book" w:cs="Arial"/>
          <w:sz w:val="24"/>
          <w:szCs w:val="24"/>
          <w:lang w:eastAsia="en-AU"/>
        </w:rPr>
        <w:t>the Australian Standard AS 8001-2008 Fraud and Corruption Control is:</w:t>
      </w:r>
      <w:r w:rsidRPr="006E759D">
        <w:rPr>
          <w:rFonts w:ascii="Franklin Gothic Book" w:hAnsi="Franklin Gothic Book" w:cs="Arial"/>
          <w:i/>
          <w:iCs/>
          <w:sz w:val="24"/>
          <w:szCs w:val="24"/>
          <w:lang w:eastAsia="en-AU"/>
        </w:rPr>
        <w:t xml:space="preserve"> </w:t>
      </w:r>
    </w:p>
    <w:p w14:paraId="23DE523C" w14:textId="77777777" w:rsidR="00ED3F58" w:rsidRPr="006E759D" w:rsidRDefault="00ED3F58" w:rsidP="00717E43">
      <w:pPr>
        <w:autoSpaceDE w:val="0"/>
        <w:autoSpaceDN w:val="0"/>
        <w:adjustRightInd w:val="0"/>
        <w:spacing w:before="0"/>
        <w:rPr>
          <w:rFonts w:ascii="Franklin Gothic Book" w:hAnsi="Franklin Gothic Book" w:cs="Arial"/>
          <w:i/>
          <w:iCs/>
          <w:sz w:val="24"/>
          <w:szCs w:val="24"/>
          <w:lang w:eastAsia="en-AU"/>
        </w:rPr>
      </w:pPr>
    </w:p>
    <w:p w14:paraId="697E017A" w14:textId="77777777" w:rsidR="00ED3F58" w:rsidRPr="006E759D" w:rsidRDefault="00717E43" w:rsidP="00ED3F58">
      <w:pPr>
        <w:autoSpaceDE w:val="0"/>
        <w:autoSpaceDN w:val="0"/>
        <w:adjustRightInd w:val="0"/>
        <w:spacing w:before="0"/>
        <w:ind w:left="284" w:right="375"/>
        <w:jc w:val="both"/>
        <w:rPr>
          <w:rFonts w:ascii="Franklin Gothic Book" w:hAnsi="Franklin Gothic Book" w:cs="Arial"/>
          <w:i/>
          <w:iCs/>
          <w:sz w:val="24"/>
          <w:szCs w:val="24"/>
          <w:lang w:eastAsia="en-AU"/>
        </w:rPr>
      </w:pPr>
      <w:r w:rsidRPr="006E759D">
        <w:rPr>
          <w:rFonts w:ascii="Franklin Gothic Book" w:hAnsi="Franklin Gothic Book" w:cs="Arial"/>
          <w:i/>
          <w:iCs/>
          <w:sz w:val="24"/>
          <w:szCs w:val="24"/>
          <w:lang w:eastAsia="en-AU"/>
        </w:rPr>
        <w:t xml:space="preserve">“dishonest activity in which a </w:t>
      </w:r>
      <w:r w:rsidR="00DC5992" w:rsidRPr="006E759D">
        <w:rPr>
          <w:rFonts w:ascii="Franklin Gothic Book" w:hAnsi="Franklin Gothic Book" w:cs="Arial"/>
          <w:i/>
          <w:iCs/>
          <w:sz w:val="24"/>
          <w:szCs w:val="24"/>
          <w:lang w:eastAsia="en-AU"/>
        </w:rPr>
        <w:t>General Manager</w:t>
      </w:r>
      <w:r w:rsidRPr="006E759D">
        <w:rPr>
          <w:rFonts w:ascii="Franklin Gothic Book" w:hAnsi="Franklin Gothic Book" w:cs="Arial"/>
          <w:i/>
          <w:iCs/>
          <w:sz w:val="24"/>
          <w:szCs w:val="24"/>
          <w:lang w:eastAsia="en-AU"/>
        </w:rPr>
        <w:t xml:space="preserve">, executive, manager, employee or contractor of an entity acts contrary to the interests of the entity and abuses his/her position of trust in order to achieve some personal gain or advantage for him or herself or for another person or entity. </w:t>
      </w:r>
    </w:p>
    <w:p w14:paraId="52E56223" w14:textId="77777777" w:rsidR="00ED3F58" w:rsidRPr="006E759D" w:rsidRDefault="00ED3F58" w:rsidP="00ED3F58">
      <w:pPr>
        <w:autoSpaceDE w:val="0"/>
        <w:autoSpaceDN w:val="0"/>
        <w:adjustRightInd w:val="0"/>
        <w:spacing w:before="0"/>
        <w:ind w:left="284" w:right="375"/>
        <w:jc w:val="both"/>
        <w:rPr>
          <w:rFonts w:ascii="Franklin Gothic Book" w:hAnsi="Franklin Gothic Book" w:cs="Arial"/>
          <w:i/>
          <w:iCs/>
          <w:sz w:val="24"/>
          <w:szCs w:val="24"/>
          <w:lang w:eastAsia="en-AU"/>
        </w:rPr>
      </w:pPr>
    </w:p>
    <w:p w14:paraId="5A4F24C0" w14:textId="77777777" w:rsidR="00DC179B" w:rsidRPr="006E759D" w:rsidRDefault="00717E43" w:rsidP="00ED3F58">
      <w:pPr>
        <w:autoSpaceDE w:val="0"/>
        <w:autoSpaceDN w:val="0"/>
        <w:adjustRightInd w:val="0"/>
        <w:spacing w:before="0"/>
        <w:ind w:right="45"/>
        <w:jc w:val="both"/>
        <w:rPr>
          <w:rFonts w:ascii="Franklin Gothic Book" w:hAnsi="Franklin Gothic Book" w:cs="Arial"/>
          <w:sz w:val="24"/>
          <w:szCs w:val="24"/>
        </w:rPr>
      </w:pPr>
      <w:r w:rsidRPr="006E759D">
        <w:rPr>
          <w:rFonts w:ascii="Franklin Gothic Book" w:hAnsi="Franklin Gothic Book" w:cs="Arial"/>
          <w:iCs/>
          <w:sz w:val="24"/>
          <w:szCs w:val="24"/>
          <w:lang w:eastAsia="en-AU"/>
        </w:rPr>
        <w:t>Corruption is any conduct that is improper, immoral and fraudulent”.</w:t>
      </w:r>
      <w:r w:rsidR="00ED3F58" w:rsidRPr="006E759D">
        <w:rPr>
          <w:rFonts w:ascii="Franklin Gothic Book" w:hAnsi="Franklin Gothic Book" w:cs="Arial"/>
          <w:iCs/>
          <w:sz w:val="24"/>
          <w:szCs w:val="24"/>
          <w:lang w:eastAsia="en-AU"/>
        </w:rPr>
        <w:t xml:space="preserve">  </w:t>
      </w:r>
      <w:r w:rsidR="00DC179B" w:rsidRPr="006E759D">
        <w:rPr>
          <w:rFonts w:ascii="Franklin Gothic Book" w:hAnsi="Franklin Gothic Book" w:cs="Arial"/>
          <w:sz w:val="24"/>
          <w:szCs w:val="24"/>
        </w:rPr>
        <w:t>It is not corrupt conduct unless it involves:</w:t>
      </w:r>
    </w:p>
    <w:p w14:paraId="5E3E4FE8" w14:textId="77777777" w:rsidR="00DC179B" w:rsidRPr="006E759D" w:rsidRDefault="00DC179B" w:rsidP="00ED3F58">
      <w:pPr>
        <w:pStyle w:val="NormalIndent"/>
        <w:numPr>
          <w:ilvl w:val="0"/>
          <w:numId w:val="9"/>
        </w:numPr>
        <w:tabs>
          <w:tab w:val="clear" w:pos="153"/>
          <w:tab w:val="num" w:pos="426"/>
          <w:tab w:val="decimal" w:pos="6521"/>
        </w:tabs>
        <w:ind w:left="1134" w:right="45" w:hanging="1134"/>
        <w:jc w:val="both"/>
        <w:rPr>
          <w:rFonts w:ascii="Franklin Gothic Book" w:hAnsi="Franklin Gothic Book" w:cs="Arial"/>
          <w:szCs w:val="24"/>
        </w:rPr>
      </w:pPr>
      <w:r w:rsidRPr="006E759D">
        <w:rPr>
          <w:rFonts w:ascii="Franklin Gothic Book" w:hAnsi="Franklin Gothic Book" w:cs="Arial"/>
          <w:szCs w:val="24"/>
        </w:rPr>
        <w:t xml:space="preserve">a criminal </w:t>
      </w:r>
      <w:proofErr w:type="gramStart"/>
      <w:r w:rsidRPr="006E759D">
        <w:rPr>
          <w:rFonts w:ascii="Franklin Gothic Book" w:hAnsi="Franklin Gothic Book" w:cs="Arial"/>
          <w:szCs w:val="24"/>
        </w:rPr>
        <w:t>offence;</w:t>
      </w:r>
      <w:proofErr w:type="gramEnd"/>
    </w:p>
    <w:p w14:paraId="5679E1D9" w14:textId="77777777" w:rsidR="004A4550" w:rsidRPr="006E759D" w:rsidRDefault="00DC179B" w:rsidP="00ED3F58">
      <w:pPr>
        <w:pStyle w:val="NormalIndent"/>
        <w:numPr>
          <w:ilvl w:val="0"/>
          <w:numId w:val="9"/>
        </w:numPr>
        <w:tabs>
          <w:tab w:val="clear" w:pos="153"/>
          <w:tab w:val="num" w:pos="426"/>
          <w:tab w:val="decimal" w:pos="6521"/>
        </w:tabs>
        <w:ind w:left="1134" w:right="45" w:hanging="1134"/>
        <w:jc w:val="both"/>
        <w:rPr>
          <w:rFonts w:ascii="Franklin Gothic Book" w:hAnsi="Franklin Gothic Book" w:cs="Arial"/>
          <w:szCs w:val="24"/>
        </w:rPr>
      </w:pPr>
      <w:r w:rsidRPr="006E759D">
        <w:rPr>
          <w:rFonts w:ascii="Franklin Gothic Book" w:hAnsi="Franklin Gothic Book" w:cs="Arial"/>
          <w:szCs w:val="24"/>
        </w:rPr>
        <w:t xml:space="preserve">a disciplinary </w:t>
      </w:r>
      <w:proofErr w:type="gramStart"/>
      <w:r w:rsidRPr="006E759D">
        <w:rPr>
          <w:rFonts w:ascii="Franklin Gothic Book" w:hAnsi="Franklin Gothic Book" w:cs="Arial"/>
          <w:szCs w:val="24"/>
        </w:rPr>
        <w:t>offence;</w:t>
      </w:r>
      <w:proofErr w:type="gramEnd"/>
      <w:r w:rsidRPr="006E759D">
        <w:rPr>
          <w:rFonts w:ascii="Franklin Gothic Book" w:hAnsi="Franklin Gothic Book" w:cs="Arial"/>
          <w:szCs w:val="24"/>
        </w:rPr>
        <w:t xml:space="preserve"> </w:t>
      </w:r>
    </w:p>
    <w:p w14:paraId="032573DF" w14:textId="77777777" w:rsidR="00DC179B" w:rsidRPr="006E759D" w:rsidRDefault="004A4550" w:rsidP="00ED3F58">
      <w:pPr>
        <w:pStyle w:val="NormalIndent"/>
        <w:numPr>
          <w:ilvl w:val="0"/>
          <w:numId w:val="9"/>
        </w:numPr>
        <w:tabs>
          <w:tab w:val="clear" w:pos="153"/>
          <w:tab w:val="num" w:pos="426"/>
          <w:tab w:val="decimal" w:pos="6521"/>
        </w:tabs>
        <w:ind w:left="1134" w:right="45" w:hanging="1134"/>
        <w:jc w:val="both"/>
        <w:rPr>
          <w:rFonts w:ascii="Franklin Gothic Book" w:hAnsi="Franklin Gothic Book" w:cs="Arial"/>
          <w:szCs w:val="24"/>
        </w:rPr>
      </w:pPr>
      <w:r w:rsidRPr="006E759D">
        <w:rPr>
          <w:rFonts w:ascii="Franklin Gothic Book" w:hAnsi="Franklin Gothic Book" w:cs="Arial"/>
          <w:szCs w:val="24"/>
        </w:rPr>
        <w:t xml:space="preserve">Breach of Policy; </w:t>
      </w:r>
      <w:r w:rsidR="00DC179B" w:rsidRPr="006E759D">
        <w:rPr>
          <w:rFonts w:ascii="Franklin Gothic Book" w:hAnsi="Franklin Gothic Book" w:cs="Arial"/>
          <w:szCs w:val="24"/>
        </w:rPr>
        <w:t>or</w:t>
      </w:r>
    </w:p>
    <w:p w14:paraId="285D27DC" w14:textId="77777777" w:rsidR="00DC179B" w:rsidRPr="006E759D" w:rsidRDefault="00DC179B" w:rsidP="00ED3F58">
      <w:pPr>
        <w:pStyle w:val="NormalIndent"/>
        <w:numPr>
          <w:ilvl w:val="0"/>
          <w:numId w:val="9"/>
        </w:numPr>
        <w:tabs>
          <w:tab w:val="clear" w:pos="153"/>
          <w:tab w:val="num" w:pos="426"/>
          <w:tab w:val="decimal" w:pos="6521"/>
        </w:tabs>
        <w:ind w:left="1134" w:right="45" w:hanging="1134"/>
        <w:jc w:val="both"/>
        <w:rPr>
          <w:rFonts w:ascii="Franklin Gothic Book" w:hAnsi="Franklin Gothic Book" w:cs="Arial"/>
          <w:szCs w:val="24"/>
        </w:rPr>
      </w:pPr>
      <w:r w:rsidRPr="006E759D">
        <w:rPr>
          <w:rFonts w:ascii="Franklin Gothic Book" w:hAnsi="Franklin Gothic Book" w:cs="Arial"/>
          <w:szCs w:val="24"/>
        </w:rPr>
        <w:t>reasonable grounds for terminating the services of a Council Officer.</w:t>
      </w:r>
    </w:p>
    <w:p w14:paraId="07547A01" w14:textId="77777777" w:rsidR="00AD3A49" w:rsidRPr="006E759D" w:rsidRDefault="00AD3A49" w:rsidP="00ED3F58">
      <w:pPr>
        <w:pStyle w:val="NormalIndent"/>
        <w:tabs>
          <w:tab w:val="num" w:pos="1134"/>
          <w:tab w:val="decimal" w:pos="6521"/>
        </w:tabs>
        <w:ind w:left="0" w:right="45"/>
        <w:jc w:val="both"/>
        <w:rPr>
          <w:rFonts w:ascii="Franklin Gothic Book" w:hAnsi="Franklin Gothic Book" w:cs="Arial"/>
          <w:szCs w:val="24"/>
        </w:rPr>
      </w:pPr>
    </w:p>
    <w:p w14:paraId="3476EF60" w14:textId="77777777" w:rsidR="00C737AE" w:rsidRPr="006E759D" w:rsidRDefault="00ED3F58" w:rsidP="00ED3F58">
      <w:pPr>
        <w:autoSpaceDE w:val="0"/>
        <w:autoSpaceDN w:val="0"/>
        <w:adjustRightInd w:val="0"/>
        <w:spacing w:before="0"/>
        <w:ind w:right="45"/>
        <w:rPr>
          <w:rFonts w:ascii="Franklin Gothic Book" w:hAnsi="Franklin Gothic Book" w:cs="Arial"/>
          <w:sz w:val="24"/>
          <w:szCs w:val="24"/>
          <w:lang w:eastAsia="en-AU"/>
        </w:rPr>
      </w:pPr>
      <w:r w:rsidRPr="006E759D">
        <w:rPr>
          <w:rFonts w:ascii="Franklin Gothic Book" w:hAnsi="Franklin Gothic Book" w:cs="Arial"/>
          <w:b/>
          <w:sz w:val="24"/>
          <w:szCs w:val="24"/>
          <w:lang w:eastAsia="en-AU"/>
        </w:rPr>
        <w:t>“</w:t>
      </w:r>
      <w:r w:rsidR="00717E43" w:rsidRPr="006E759D">
        <w:rPr>
          <w:rFonts w:ascii="Franklin Gothic Book" w:hAnsi="Franklin Gothic Book" w:cs="Arial"/>
          <w:b/>
          <w:sz w:val="24"/>
          <w:szCs w:val="24"/>
          <w:lang w:eastAsia="en-AU"/>
        </w:rPr>
        <w:t>Fraud</w:t>
      </w:r>
      <w:r w:rsidRPr="006E759D">
        <w:rPr>
          <w:rFonts w:ascii="Franklin Gothic Book" w:hAnsi="Franklin Gothic Book" w:cs="Arial"/>
          <w:b/>
          <w:sz w:val="24"/>
          <w:szCs w:val="24"/>
          <w:lang w:eastAsia="en-AU"/>
        </w:rPr>
        <w:t>”</w:t>
      </w:r>
      <w:r w:rsidRPr="006E759D">
        <w:rPr>
          <w:rFonts w:ascii="Franklin Gothic Book" w:hAnsi="Franklin Gothic Book" w:cs="Arial"/>
          <w:sz w:val="24"/>
          <w:szCs w:val="24"/>
          <w:lang w:eastAsia="en-AU"/>
        </w:rPr>
        <w:t xml:space="preserve"> as</w:t>
      </w:r>
      <w:r w:rsidR="00717E43" w:rsidRPr="006E759D">
        <w:rPr>
          <w:rFonts w:ascii="Franklin Gothic Book" w:hAnsi="Franklin Gothic Book" w:cs="Arial"/>
          <w:sz w:val="24"/>
          <w:szCs w:val="24"/>
          <w:lang w:eastAsia="en-AU"/>
        </w:rPr>
        <w:t xml:space="preserve"> defined by the Australian Standard </w:t>
      </w:r>
      <w:r w:rsidRPr="006E759D">
        <w:rPr>
          <w:rFonts w:ascii="Franklin Gothic Book" w:hAnsi="Franklin Gothic Book" w:cs="Arial"/>
          <w:sz w:val="24"/>
          <w:szCs w:val="24"/>
          <w:lang w:eastAsia="en-AU"/>
        </w:rPr>
        <w:t xml:space="preserve">AS 8001-2008 </w:t>
      </w:r>
      <w:r w:rsidR="00717E43" w:rsidRPr="006E759D">
        <w:rPr>
          <w:rFonts w:ascii="Franklin Gothic Book" w:hAnsi="Franklin Gothic Book" w:cs="Arial"/>
          <w:sz w:val="24"/>
          <w:szCs w:val="24"/>
          <w:lang w:eastAsia="en-AU"/>
        </w:rPr>
        <w:t xml:space="preserve">Fraud and Corruption Control </w:t>
      </w:r>
      <w:r w:rsidRPr="006E759D">
        <w:rPr>
          <w:rFonts w:ascii="Franklin Gothic Book" w:hAnsi="Franklin Gothic Book" w:cs="Arial"/>
          <w:sz w:val="24"/>
          <w:szCs w:val="24"/>
          <w:lang w:eastAsia="en-AU"/>
        </w:rPr>
        <w:t>is</w:t>
      </w:r>
      <w:r w:rsidR="00717E43" w:rsidRPr="006E759D">
        <w:rPr>
          <w:rFonts w:ascii="Franklin Gothic Book" w:hAnsi="Franklin Gothic Book" w:cs="Arial"/>
          <w:sz w:val="24"/>
          <w:szCs w:val="24"/>
          <w:lang w:eastAsia="en-AU"/>
        </w:rPr>
        <w:t>:</w:t>
      </w:r>
      <w:r w:rsidR="00C737AE" w:rsidRPr="006E759D">
        <w:rPr>
          <w:rFonts w:ascii="Franklin Gothic Book" w:hAnsi="Franklin Gothic Book" w:cs="Arial"/>
          <w:sz w:val="24"/>
          <w:szCs w:val="24"/>
          <w:lang w:eastAsia="en-AU"/>
        </w:rPr>
        <w:t xml:space="preserve"> </w:t>
      </w:r>
    </w:p>
    <w:p w14:paraId="5043CB0F" w14:textId="77777777" w:rsidR="00ED3F58" w:rsidRPr="006E759D" w:rsidRDefault="00ED3F58" w:rsidP="00ED3F58">
      <w:pPr>
        <w:autoSpaceDE w:val="0"/>
        <w:autoSpaceDN w:val="0"/>
        <w:adjustRightInd w:val="0"/>
        <w:spacing w:before="0"/>
        <w:ind w:right="-51"/>
        <w:rPr>
          <w:rFonts w:ascii="Franklin Gothic Book" w:hAnsi="Franklin Gothic Book" w:cs="Arial"/>
          <w:sz w:val="24"/>
          <w:szCs w:val="24"/>
          <w:lang w:eastAsia="en-AU"/>
        </w:rPr>
      </w:pPr>
    </w:p>
    <w:p w14:paraId="04EC5E1C" w14:textId="77777777" w:rsidR="00717E43" w:rsidRPr="006E759D" w:rsidRDefault="00717E43" w:rsidP="00ED3F58">
      <w:pPr>
        <w:autoSpaceDE w:val="0"/>
        <w:autoSpaceDN w:val="0"/>
        <w:adjustRightInd w:val="0"/>
        <w:spacing w:before="0"/>
        <w:ind w:left="284" w:right="375"/>
        <w:jc w:val="both"/>
        <w:rPr>
          <w:rFonts w:ascii="Franklin Gothic Book" w:hAnsi="Franklin Gothic Book" w:cs="Arial"/>
          <w:i/>
          <w:iCs/>
          <w:sz w:val="24"/>
          <w:szCs w:val="24"/>
          <w:lang w:eastAsia="en-AU"/>
        </w:rPr>
      </w:pPr>
      <w:r w:rsidRPr="006E759D">
        <w:rPr>
          <w:rFonts w:ascii="Franklin Gothic Book" w:hAnsi="Franklin Gothic Book" w:cs="Arial"/>
          <w:i/>
          <w:iCs/>
          <w:sz w:val="24"/>
          <w:szCs w:val="24"/>
          <w:lang w:eastAsia="en-AU"/>
        </w:rPr>
        <w:t>“dishonest activity causing actual or potential financial loss to any person or entity</w:t>
      </w:r>
      <w:r w:rsidR="00C737AE" w:rsidRPr="006E759D">
        <w:rPr>
          <w:rFonts w:ascii="Franklin Gothic Book" w:hAnsi="Franklin Gothic Book" w:cs="Arial"/>
          <w:i/>
          <w:iCs/>
          <w:sz w:val="24"/>
          <w:szCs w:val="24"/>
          <w:lang w:eastAsia="en-AU"/>
        </w:rPr>
        <w:t xml:space="preserve"> </w:t>
      </w:r>
      <w:r w:rsidRPr="006E759D">
        <w:rPr>
          <w:rFonts w:ascii="Franklin Gothic Book" w:hAnsi="Franklin Gothic Book" w:cs="Arial"/>
          <w:i/>
          <w:iCs/>
          <w:sz w:val="24"/>
          <w:szCs w:val="24"/>
          <w:lang w:eastAsia="en-AU"/>
        </w:rPr>
        <w:t>including theft of monies or other property by Council officers or persons external</w:t>
      </w:r>
      <w:r w:rsidR="00C737AE" w:rsidRPr="006E759D">
        <w:rPr>
          <w:rFonts w:ascii="Franklin Gothic Book" w:hAnsi="Franklin Gothic Book" w:cs="Arial"/>
          <w:i/>
          <w:iCs/>
          <w:sz w:val="24"/>
          <w:szCs w:val="24"/>
          <w:lang w:eastAsia="en-AU"/>
        </w:rPr>
        <w:t xml:space="preserve"> </w:t>
      </w:r>
      <w:r w:rsidRPr="006E759D">
        <w:rPr>
          <w:rFonts w:ascii="Franklin Gothic Book" w:hAnsi="Franklin Gothic Book" w:cs="Arial"/>
          <w:i/>
          <w:iCs/>
          <w:sz w:val="24"/>
          <w:szCs w:val="24"/>
          <w:lang w:eastAsia="en-AU"/>
        </w:rPr>
        <w:t>to the entity and whether or not deception is used at the time, immediately before</w:t>
      </w:r>
      <w:r w:rsidR="00C737AE" w:rsidRPr="006E759D">
        <w:rPr>
          <w:rFonts w:ascii="Franklin Gothic Book" w:hAnsi="Franklin Gothic Book" w:cs="Arial"/>
          <w:i/>
          <w:iCs/>
          <w:sz w:val="24"/>
          <w:szCs w:val="24"/>
          <w:lang w:eastAsia="en-AU"/>
        </w:rPr>
        <w:t xml:space="preserve"> </w:t>
      </w:r>
      <w:r w:rsidRPr="006E759D">
        <w:rPr>
          <w:rFonts w:ascii="Franklin Gothic Book" w:hAnsi="Franklin Gothic Book" w:cs="Arial"/>
          <w:i/>
          <w:iCs/>
          <w:sz w:val="24"/>
          <w:szCs w:val="24"/>
          <w:lang w:eastAsia="en-AU"/>
        </w:rPr>
        <w:t>or immediately following the activity. This also includes the deliberate falsification,</w:t>
      </w:r>
      <w:r w:rsidR="00C737AE" w:rsidRPr="006E759D">
        <w:rPr>
          <w:rFonts w:ascii="Franklin Gothic Book" w:hAnsi="Franklin Gothic Book" w:cs="Arial"/>
          <w:i/>
          <w:iCs/>
          <w:sz w:val="24"/>
          <w:szCs w:val="24"/>
          <w:lang w:eastAsia="en-AU"/>
        </w:rPr>
        <w:t xml:space="preserve"> </w:t>
      </w:r>
      <w:r w:rsidRPr="006E759D">
        <w:rPr>
          <w:rFonts w:ascii="Franklin Gothic Book" w:hAnsi="Franklin Gothic Book" w:cs="Arial"/>
          <w:i/>
          <w:iCs/>
          <w:sz w:val="24"/>
          <w:szCs w:val="24"/>
          <w:lang w:eastAsia="en-AU"/>
        </w:rPr>
        <w:t>concealment, destruction or use of falsified documentation used or intended for</w:t>
      </w:r>
      <w:r w:rsidR="00C737AE" w:rsidRPr="006E759D">
        <w:rPr>
          <w:rFonts w:ascii="Franklin Gothic Book" w:hAnsi="Franklin Gothic Book" w:cs="Arial"/>
          <w:i/>
          <w:iCs/>
          <w:sz w:val="24"/>
          <w:szCs w:val="24"/>
          <w:lang w:eastAsia="en-AU"/>
        </w:rPr>
        <w:t xml:space="preserve"> </w:t>
      </w:r>
      <w:r w:rsidRPr="006E759D">
        <w:rPr>
          <w:rFonts w:ascii="Franklin Gothic Book" w:hAnsi="Franklin Gothic Book" w:cs="Arial"/>
          <w:i/>
          <w:iCs/>
          <w:sz w:val="24"/>
          <w:szCs w:val="24"/>
          <w:lang w:eastAsia="en-AU"/>
        </w:rPr>
        <w:t xml:space="preserve">use for a normal business purpose or </w:t>
      </w:r>
      <w:r w:rsidR="00ED3F58" w:rsidRPr="006E759D">
        <w:rPr>
          <w:rFonts w:ascii="Franklin Gothic Book" w:hAnsi="Franklin Gothic Book" w:cs="Arial"/>
          <w:i/>
          <w:iCs/>
          <w:sz w:val="24"/>
          <w:szCs w:val="24"/>
          <w:lang w:eastAsia="en-AU"/>
        </w:rPr>
        <w:t>the improper use of information for personal financial benefit</w:t>
      </w:r>
      <w:r w:rsidRPr="006E759D">
        <w:rPr>
          <w:rFonts w:ascii="Franklin Gothic Book" w:hAnsi="Franklin Gothic Book" w:cs="Arial"/>
          <w:i/>
          <w:iCs/>
          <w:sz w:val="24"/>
          <w:szCs w:val="24"/>
          <w:lang w:eastAsia="en-AU"/>
        </w:rPr>
        <w:t>.”</w:t>
      </w:r>
    </w:p>
    <w:p w14:paraId="07459315" w14:textId="77777777" w:rsidR="00C737AE" w:rsidRPr="006E759D" w:rsidRDefault="00C737AE" w:rsidP="00C737AE">
      <w:pPr>
        <w:autoSpaceDE w:val="0"/>
        <w:autoSpaceDN w:val="0"/>
        <w:adjustRightInd w:val="0"/>
        <w:spacing w:before="0"/>
        <w:rPr>
          <w:rFonts w:ascii="Franklin Gothic Book" w:hAnsi="Franklin Gothic Book"/>
          <w:b/>
          <w:sz w:val="24"/>
          <w:szCs w:val="24"/>
        </w:rPr>
      </w:pPr>
    </w:p>
    <w:p w14:paraId="56DABE0D" w14:textId="77777777" w:rsidR="00C737AE" w:rsidRPr="006E759D" w:rsidRDefault="00C737AE" w:rsidP="005C4374">
      <w:pPr>
        <w:pStyle w:val="Heading2"/>
        <w:tabs>
          <w:tab w:val="clear" w:pos="473"/>
          <w:tab w:val="num" w:pos="360"/>
        </w:tabs>
        <w:ind w:left="247"/>
        <w:rPr>
          <w:rFonts w:ascii="Franklin Gothic Book" w:hAnsi="Franklin Gothic Book"/>
          <w:i w:val="0"/>
          <w:szCs w:val="24"/>
        </w:rPr>
      </w:pPr>
      <w:bookmarkStart w:id="4" w:name="_Toc491166450"/>
      <w:r w:rsidRPr="006E759D">
        <w:rPr>
          <w:rFonts w:ascii="Franklin Gothic Book" w:hAnsi="Franklin Gothic Book"/>
          <w:i w:val="0"/>
          <w:szCs w:val="24"/>
        </w:rPr>
        <w:t>Scope</w:t>
      </w:r>
      <w:bookmarkEnd w:id="4"/>
    </w:p>
    <w:p w14:paraId="375A12C8" w14:textId="77777777" w:rsidR="00C737AE" w:rsidRPr="006E759D" w:rsidRDefault="00C737AE" w:rsidP="00C737AE">
      <w:pPr>
        <w:pStyle w:val="NormalIndent"/>
        <w:tabs>
          <w:tab w:val="decimal" w:pos="6521"/>
        </w:tabs>
        <w:spacing w:before="60"/>
        <w:ind w:left="0"/>
        <w:jc w:val="both"/>
        <w:rPr>
          <w:rFonts w:ascii="Franklin Gothic Book" w:hAnsi="Franklin Gothic Book" w:cs="Arial"/>
          <w:szCs w:val="24"/>
        </w:rPr>
      </w:pPr>
      <w:r w:rsidRPr="006E759D">
        <w:rPr>
          <w:rFonts w:ascii="Franklin Gothic Book" w:hAnsi="Franklin Gothic Book" w:cs="Arial"/>
          <w:szCs w:val="24"/>
        </w:rPr>
        <w:t xml:space="preserve">This policy applies to Councillors, Council officers, volunteers, </w:t>
      </w:r>
      <w:proofErr w:type="gramStart"/>
      <w:r w:rsidRPr="006E759D">
        <w:rPr>
          <w:rFonts w:ascii="Franklin Gothic Book" w:hAnsi="Franklin Gothic Book" w:cs="Arial"/>
          <w:szCs w:val="24"/>
        </w:rPr>
        <w:t>contractors</w:t>
      </w:r>
      <w:proofErr w:type="gramEnd"/>
      <w:r w:rsidRPr="006E759D">
        <w:rPr>
          <w:rFonts w:ascii="Franklin Gothic Book" w:hAnsi="Franklin Gothic Book" w:cs="Arial"/>
          <w:szCs w:val="24"/>
        </w:rPr>
        <w:t xml:space="preserve"> and anyone undertaking business with the Shire of Cardinia.</w:t>
      </w:r>
    </w:p>
    <w:p w14:paraId="6537F28F" w14:textId="77777777" w:rsidR="001D5CD0" w:rsidRPr="006E759D" w:rsidRDefault="001D5CD0" w:rsidP="00C737AE">
      <w:pPr>
        <w:pStyle w:val="NormalIndent"/>
        <w:tabs>
          <w:tab w:val="decimal" w:pos="6521"/>
        </w:tabs>
        <w:spacing w:before="60"/>
        <w:ind w:left="0"/>
        <w:jc w:val="both"/>
        <w:rPr>
          <w:rFonts w:ascii="Franklin Gothic Book" w:hAnsi="Franklin Gothic Book" w:cs="Arial"/>
          <w:szCs w:val="24"/>
        </w:rPr>
      </w:pPr>
    </w:p>
    <w:p w14:paraId="312EBF31" w14:textId="77777777" w:rsidR="001D5CD0" w:rsidRPr="006E759D" w:rsidRDefault="001D5CD0" w:rsidP="00C737AE">
      <w:pPr>
        <w:pStyle w:val="NormalIndent"/>
        <w:tabs>
          <w:tab w:val="decimal" w:pos="6521"/>
        </w:tabs>
        <w:spacing w:before="60"/>
        <w:ind w:left="0"/>
        <w:jc w:val="both"/>
        <w:rPr>
          <w:rFonts w:ascii="Franklin Gothic Book" w:hAnsi="Franklin Gothic Book" w:cs="Arial"/>
          <w:szCs w:val="24"/>
        </w:rPr>
      </w:pPr>
      <w:r w:rsidRPr="006E759D">
        <w:rPr>
          <w:rFonts w:ascii="Franklin Gothic Book" w:hAnsi="Franklin Gothic Book" w:cs="Arial"/>
          <w:szCs w:val="24"/>
        </w:rPr>
        <w:t>The Policy is</w:t>
      </w:r>
      <w:r w:rsidR="00CD0057">
        <w:rPr>
          <w:rFonts w:ascii="Franklin Gothic Book" w:hAnsi="Franklin Gothic Book" w:cs="Arial"/>
          <w:szCs w:val="24"/>
        </w:rPr>
        <w:t xml:space="preserve"> to be read in conjunction with:</w:t>
      </w:r>
    </w:p>
    <w:p w14:paraId="6DFB9E20" w14:textId="77777777" w:rsidR="001D5CD0" w:rsidRPr="006E759D" w:rsidRDefault="001D5CD0" w:rsidP="00274AE6">
      <w:pPr>
        <w:autoSpaceDE w:val="0"/>
        <w:autoSpaceDN w:val="0"/>
        <w:adjustRightInd w:val="0"/>
        <w:spacing w:before="0"/>
        <w:rPr>
          <w:rFonts w:ascii="Franklin Gothic Book" w:hAnsi="Franklin Gothic Book" w:cs="Arial"/>
          <w:sz w:val="24"/>
          <w:szCs w:val="24"/>
          <w:lang w:eastAsia="en-AU"/>
        </w:rPr>
      </w:pPr>
    </w:p>
    <w:p w14:paraId="6C707ED3" w14:textId="77777777" w:rsidR="001D5CD0" w:rsidRPr="006E759D" w:rsidRDefault="001D5CD0" w:rsidP="001D5CD0">
      <w:pPr>
        <w:numPr>
          <w:ilvl w:val="0"/>
          <w:numId w:val="21"/>
        </w:numPr>
        <w:autoSpaceDE w:val="0"/>
        <w:autoSpaceDN w:val="0"/>
        <w:adjustRightInd w:val="0"/>
        <w:spacing w:before="0"/>
        <w:rPr>
          <w:rFonts w:ascii="Franklin Gothic Book" w:hAnsi="Franklin Gothic Book" w:cs="Arial"/>
          <w:sz w:val="24"/>
          <w:szCs w:val="24"/>
          <w:lang w:eastAsia="en-AU"/>
        </w:rPr>
      </w:pPr>
      <w:r w:rsidRPr="006E759D">
        <w:rPr>
          <w:rFonts w:ascii="Franklin Gothic Book" w:hAnsi="Franklin Gothic Book" w:cs="Arial"/>
          <w:sz w:val="24"/>
          <w:szCs w:val="24"/>
          <w:lang w:eastAsia="en-AU"/>
        </w:rPr>
        <w:t>Employee</w:t>
      </w:r>
      <w:r w:rsidR="002020E2" w:rsidRPr="006E759D">
        <w:rPr>
          <w:rFonts w:ascii="Franklin Gothic Book" w:hAnsi="Franklin Gothic Book" w:cs="Arial"/>
          <w:sz w:val="24"/>
          <w:szCs w:val="24"/>
          <w:lang w:eastAsia="en-AU"/>
        </w:rPr>
        <w:t>s</w:t>
      </w:r>
      <w:r w:rsidR="00D76186" w:rsidRPr="006E759D">
        <w:rPr>
          <w:rFonts w:ascii="Franklin Gothic Book" w:hAnsi="Franklin Gothic Book" w:cs="Arial"/>
          <w:sz w:val="24"/>
          <w:szCs w:val="24"/>
          <w:lang w:eastAsia="en-AU"/>
        </w:rPr>
        <w:t>’</w:t>
      </w:r>
      <w:r w:rsidR="002020E2" w:rsidRPr="006E759D">
        <w:rPr>
          <w:rFonts w:ascii="Franklin Gothic Book" w:hAnsi="Franklin Gothic Book" w:cs="Arial"/>
          <w:sz w:val="24"/>
          <w:szCs w:val="24"/>
          <w:lang w:eastAsia="en-AU"/>
        </w:rPr>
        <w:t xml:space="preserve"> Code of Conduct</w:t>
      </w:r>
      <w:r w:rsidR="00D20D24">
        <w:rPr>
          <w:rFonts w:ascii="Franklin Gothic Book" w:hAnsi="Franklin Gothic Book" w:cs="Arial"/>
          <w:sz w:val="24"/>
          <w:szCs w:val="24"/>
          <w:lang w:eastAsia="en-AU"/>
        </w:rPr>
        <w:t xml:space="preserve"> refer INT1671889</w:t>
      </w:r>
    </w:p>
    <w:p w14:paraId="7C67E7F3" w14:textId="77777777" w:rsidR="001D5CD0" w:rsidRPr="006E759D" w:rsidRDefault="001D5CD0" w:rsidP="001D5CD0">
      <w:pPr>
        <w:numPr>
          <w:ilvl w:val="0"/>
          <w:numId w:val="21"/>
        </w:numPr>
        <w:autoSpaceDE w:val="0"/>
        <w:autoSpaceDN w:val="0"/>
        <w:adjustRightInd w:val="0"/>
        <w:spacing w:before="0"/>
        <w:rPr>
          <w:rFonts w:ascii="Franklin Gothic Book" w:hAnsi="Franklin Gothic Book" w:cs="Arial"/>
          <w:sz w:val="24"/>
          <w:szCs w:val="24"/>
          <w:lang w:eastAsia="en-AU"/>
        </w:rPr>
      </w:pPr>
      <w:r w:rsidRPr="006E759D">
        <w:rPr>
          <w:rFonts w:ascii="Franklin Gothic Book" w:hAnsi="Franklin Gothic Book" w:cs="Arial"/>
          <w:sz w:val="24"/>
          <w:szCs w:val="24"/>
          <w:lang w:eastAsia="en-AU"/>
        </w:rPr>
        <w:t>Councillors’ Code of Conduct</w:t>
      </w:r>
      <w:r w:rsidR="00D20D24">
        <w:rPr>
          <w:rFonts w:ascii="Franklin Gothic Book" w:hAnsi="Franklin Gothic Book" w:cs="Arial"/>
          <w:sz w:val="24"/>
          <w:szCs w:val="24"/>
          <w:lang w:eastAsia="en-AU"/>
        </w:rPr>
        <w:t xml:space="preserve"> refer INT176326</w:t>
      </w:r>
    </w:p>
    <w:p w14:paraId="1C6487E9" w14:textId="77777777" w:rsidR="001D5CD0" w:rsidRPr="006E759D" w:rsidRDefault="001D5CD0" w:rsidP="001D5CD0">
      <w:pPr>
        <w:numPr>
          <w:ilvl w:val="0"/>
          <w:numId w:val="21"/>
        </w:numPr>
        <w:autoSpaceDE w:val="0"/>
        <w:autoSpaceDN w:val="0"/>
        <w:adjustRightInd w:val="0"/>
        <w:spacing w:before="0"/>
        <w:rPr>
          <w:rFonts w:ascii="Franklin Gothic Book" w:hAnsi="Franklin Gothic Book" w:cs="Arial"/>
          <w:sz w:val="24"/>
          <w:szCs w:val="24"/>
          <w:lang w:eastAsia="en-AU"/>
        </w:rPr>
      </w:pPr>
      <w:r w:rsidRPr="006E759D">
        <w:rPr>
          <w:rFonts w:ascii="Franklin Gothic Book" w:hAnsi="Franklin Gothic Book" w:cs="Arial"/>
          <w:sz w:val="24"/>
          <w:szCs w:val="24"/>
          <w:lang w:eastAsia="en-AU"/>
        </w:rPr>
        <w:t>Australian standard – AS 8001- – Fraud and Corruption Control</w:t>
      </w:r>
    </w:p>
    <w:p w14:paraId="16F68D86" w14:textId="77777777" w:rsidR="00274AE6" w:rsidRPr="006E759D" w:rsidRDefault="00274AE6" w:rsidP="001D5CD0">
      <w:pPr>
        <w:numPr>
          <w:ilvl w:val="0"/>
          <w:numId w:val="21"/>
        </w:numPr>
        <w:autoSpaceDE w:val="0"/>
        <w:autoSpaceDN w:val="0"/>
        <w:adjustRightInd w:val="0"/>
        <w:spacing w:before="0"/>
        <w:rPr>
          <w:rFonts w:ascii="Franklin Gothic Book" w:hAnsi="Franklin Gothic Book" w:cs="Arial"/>
          <w:sz w:val="24"/>
          <w:szCs w:val="24"/>
          <w:lang w:eastAsia="en-AU"/>
        </w:rPr>
      </w:pPr>
      <w:r w:rsidRPr="006E759D">
        <w:rPr>
          <w:rFonts w:ascii="Franklin Gothic Book" w:hAnsi="Franklin Gothic Book" w:cs="Arial"/>
          <w:sz w:val="24"/>
          <w:szCs w:val="24"/>
          <w:lang w:eastAsia="en-AU"/>
        </w:rPr>
        <w:t>Procedure for handling disclosures under the Protected Disclosure Act</w:t>
      </w:r>
      <w:r w:rsidR="00D20D24">
        <w:rPr>
          <w:rFonts w:ascii="Franklin Gothic Book" w:hAnsi="Franklin Gothic Book" w:cs="Arial"/>
          <w:sz w:val="24"/>
          <w:szCs w:val="24"/>
          <w:lang w:eastAsia="en-AU"/>
        </w:rPr>
        <w:t xml:space="preserve"> refer INT1343906</w:t>
      </w:r>
    </w:p>
    <w:p w14:paraId="22F34E73" w14:textId="77777777" w:rsidR="00D76E4F" w:rsidRPr="006E759D" w:rsidRDefault="00D76E4F" w:rsidP="001D5CD0">
      <w:pPr>
        <w:numPr>
          <w:ilvl w:val="0"/>
          <w:numId w:val="21"/>
        </w:numPr>
        <w:autoSpaceDE w:val="0"/>
        <w:autoSpaceDN w:val="0"/>
        <w:adjustRightInd w:val="0"/>
        <w:spacing w:before="0"/>
        <w:rPr>
          <w:rFonts w:ascii="Franklin Gothic Book" w:hAnsi="Franklin Gothic Book" w:cs="Arial"/>
          <w:sz w:val="24"/>
          <w:szCs w:val="24"/>
          <w:lang w:eastAsia="en-AU"/>
        </w:rPr>
      </w:pPr>
      <w:r w:rsidRPr="006E759D">
        <w:rPr>
          <w:rFonts w:ascii="Franklin Gothic Book" w:hAnsi="Franklin Gothic Book" w:cs="Arial"/>
          <w:sz w:val="24"/>
          <w:szCs w:val="24"/>
          <w:lang w:eastAsia="en-AU"/>
        </w:rPr>
        <w:t>Cardinia Shire Council Risk Management Policy</w:t>
      </w:r>
      <w:r w:rsidR="00D20D24">
        <w:rPr>
          <w:rFonts w:ascii="Franklin Gothic Book" w:hAnsi="Franklin Gothic Book" w:cs="Arial"/>
          <w:sz w:val="24"/>
          <w:szCs w:val="24"/>
          <w:lang w:eastAsia="en-AU"/>
        </w:rPr>
        <w:t xml:space="preserve"> refer INT1778311</w:t>
      </w:r>
    </w:p>
    <w:p w14:paraId="403D9A93" w14:textId="77777777" w:rsidR="00D76E4F" w:rsidRPr="006E759D" w:rsidRDefault="00D76E4F" w:rsidP="001D5CD0">
      <w:pPr>
        <w:numPr>
          <w:ilvl w:val="0"/>
          <w:numId w:val="21"/>
        </w:numPr>
        <w:autoSpaceDE w:val="0"/>
        <w:autoSpaceDN w:val="0"/>
        <w:adjustRightInd w:val="0"/>
        <w:spacing w:before="0"/>
        <w:rPr>
          <w:rFonts w:ascii="Franklin Gothic Book" w:hAnsi="Franklin Gothic Book" w:cs="Arial"/>
          <w:sz w:val="24"/>
          <w:szCs w:val="24"/>
          <w:lang w:eastAsia="en-AU"/>
        </w:rPr>
      </w:pPr>
      <w:r w:rsidRPr="006E759D">
        <w:rPr>
          <w:rFonts w:ascii="Franklin Gothic Book" w:hAnsi="Franklin Gothic Book" w:cs="Arial"/>
          <w:sz w:val="24"/>
          <w:szCs w:val="24"/>
          <w:lang w:eastAsia="en-AU"/>
        </w:rPr>
        <w:t>Cardinia Shire Council Risk Management Framework</w:t>
      </w:r>
      <w:r w:rsidR="00D20D24">
        <w:rPr>
          <w:rFonts w:ascii="Franklin Gothic Book" w:hAnsi="Franklin Gothic Book" w:cs="Arial"/>
          <w:sz w:val="24"/>
          <w:szCs w:val="24"/>
          <w:lang w:eastAsia="en-AU"/>
        </w:rPr>
        <w:t xml:space="preserve"> refer INT1628909</w:t>
      </w:r>
    </w:p>
    <w:p w14:paraId="02B9C99D" w14:textId="77777777" w:rsidR="00203DE9" w:rsidRPr="006E759D" w:rsidRDefault="00203DE9" w:rsidP="005C4374">
      <w:pPr>
        <w:pStyle w:val="Heading2"/>
        <w:tabs>
          <w:tab w:val="clear" w:pos="473"/>
          <w:tab w:val="num" w:pos="360"/>
        </w:tabs>
        <w:ind w:left="247"/>
        <w:rPr>
          <w:rFonts w:ascii="Franklin Gothic Book" w:hAnsi="Franklin Gothic Book"/>
          <w:i w:val="0"/>
          <w:szCs w:val="24"/>
        </w:rPr>
      </w:pPr>
      <w:bookmarkStart w:id="5" w:name="_Toc521825845"/>
      <w:bookmarkStart w:id="6" w:name="_Toc527963586"/>
      <w:bookmarkStart w:id="7" w:name="_Toc491166451"/>
      <w:r w:rsidRPr="006E759D">
        <w:rPr>
          <w:rFonts w:ascii="Franklin Gothic Book" w:hAnsi="Franklin Gothic Book"/>
          <w:i w:val="0"/>
          <w:szCs w:val="24"/>
        </w:rPr>
        <w:t xml:space="preserve">Responsibility for Fraud </w:t>
      </w:r>
      <w:r w:rsidR="00A6639F" w:rsidRPr="006E759D">
        <w:rPr>
          <w:rFonts w:ascii="Franklin Gothic Book" w:hAnsi="Franklin Gothic Book"/>
          <w:i w:val="0"/>
          <w:szCs w:val="24"/>
        </w:rPr>
        <w:t xml:space="preserve">control and </w:t>
      </w:r>
      <w:r w:rsidRPr="006E759D">
        <w:rPr>
          <w:rFonts w:ascii="Franklin Gothic Book" w:hAnsi="Franklin Gothic Book"/>
          <w:i w:val="0"/>
          <w:szCs w:val="24"/>
        </w:rPr>
        <w:t>prevention</w:t>
      </w:r>
      <w:bookmarkEnd w:id="5"/>
      <w:bookmarkEnd w:id="6"/>
      <w:bookmarkEnd w:id="7"/>
      <w:r w:rsidRPr="006E759D">
        <w:rPr>
          <w:rFonts w:ascii="Franklin Gothic Book" w:hAnsi="Franklin Gothic Book"/>
          <w:i w:val="0"/>
          <w:szCs w:val="24"/>
        </w:rPr>
        <w:t xml:space="preserve"> </w:t>
      </w:r>
    </w:p>
    <w:p w14:paraId="4D3F3FD2" w14:textId="77777777" w:rsidR="002C74D8" w:rsidRPr="006E759D" w:rsidRDefault="002C74D8" w:rsidP="005C4374">
      <w:pPr>
        <w:rPr>
          <w:rFonts w:ascii="Franklin Gothic Book" w:hAnsi="Franklin Gothic Book"/>
          <w:sz w:val="24"/>
          <w:szCs w:val="24"/>
        </w:rPr>
      </w:pPr>
      <w:r w:rsidRPr="006E759D">
        <w:rPr>
          <w:rFonts w:ascii="Franklin Gothic Book" w:hAnsi="Franklin Gothic Book"/>
          <w:sz w:val="24"/>
          <w:szCs w:val="24"/>
        </w:rPr>
        <w:t xml:space="preserve">Responsibility for fraud prevention rests with all levels of management, Councillors, staff (including officers), volunteers </w:t>
      </w:r>
      <w:r w:rsidR="00520058" w:rsidRPr="006E759D">
        <w:rPr>
          <w:rFonts w:ascii="Franklin Gothic Book" w:hAnsi="Franklin Gothic Book"/>
          <w:sz w:val="24"/>
          <w:szCs w:val="24"/>
        </w:rPr>
        <w:t xml:space="preserve">and agency or contract </w:t>
      </w:r>
      <w:r w:rsidR="00D76E4F" w:rsidRPr="006E759D">
        <w:rPr>
          <w:rFonts w:ascii="Franklin Gothic Book" w:hAnsi="Franklin Gothic Book"/>
          <w:sz w:val="24"/>
          <w:szCs w:val="24"/>
        </w:rPr>
        <w:t>staff that represents</w:t>
      </w:r>
      <w:r w:rsidRPr="006E759D">
        <w:rPr>
          <w:rFonts w:ascii="Franklin Gothic Book" w:hAnsi="Franklin Gothic Book"/>
          <w:sz w:val="24"/>
          <w:szCs w:val="24"/>
        </w:rPr>
        <w:t xml:space="preserve"> the Council and who collectively must accept ownership of the controls relative to this policy. All parties must comply with the policy.</w:t>
      </w:r>
    </w:p>
    <w:p w14:paraId="79069362" w14:textId="77777777" w:rsidR="00203DE9" w:rsidRPr="006E759D" w:rsidRDefault="00203DE9" w:rsidP="005C4374">
      <w:pPr>
        <w:rPr>
          <w:rFonts w:ascii="Franklin Gothic Book" w:hAnsi="Franklin Gothic Book"/>
          <w:b/>
          <w:sz w:val="24"/>
          <w:szCs w:val="24"/>
        </w:rPr>
      </w:pPr>
      <w:r w:rsidRPr="006E759D">
        <w:rPr>
          <w:rFonts w:ascii="Franklin Gothic Book" w:hAnsi="Franklin Gothic Book"/>
          <w:b/>
          <w:sz w:val="24"/>
          <w:szCs w:val="24"/>
        </w:rPr>
        <w:t>Council</w:t>
      </w:r>
    </w:p>
    <w:p w14:paraId="611DD668" w14:textId="77777777" w:rsidR="00203DE9" w:rsidRPr="006E759D" w:rsidRDefault="004049E3" w:rsidP="005C4374">
      <w:pPr>
        <w:spacing w:after="120"/>
        <w:jc w:val="both"/>
        <w:rPr>
          <w:rFonts w:ascii="Franklin Gothic Book" w:hAnsi="Franklin Gothic Book"/>
          <w:sz w:val="24"/>
          <w:szCs w:val="24"/>
        </w:rPr>
      </w:pPr>
      <w:r w:rsidRPr="006E759D">
        <w:rPr>
          <w:rFonts w:ascii="Franklin Gothic Book" w:hAnsi="Franklin Gothic Book"/>
          <w:sz w:val="24"/>
          <w:szCs w:val="24"/>
        </w:rPr>
        <w:t>A</w:t>
      </w:r>
      <w:r w:rsidR="00203DE9" w:rsidRPr="006E759D">
        <w:rPr>
          <w:rFonts w:ascii="Franklin Gothic Book" w:hAnsi="Franklin Gothic Book"/>
          <w:sz w:val="24"/>
          <w:szCs w:val="24"/>
        </w:rPr>
        <w:t xml:space="preserve">s the body responsible for the good governance of the municipality </w:t>
      </w:r>
      <w:r w:rsidRPr="006E759D">
        <w:rPr>
          <w:rFonts w:ascii="Franklin Gothic Book" w:hAnsi="Franklin Gothic Book"/>
          <w:sz w:val="24"/>
          <w:szCs w:val="24"/>
        </w:rPr>
        <w:t xml:space="preserve">the Council </w:t>
      </w:r>
      <w:r w:rsidR="00203DE9" w:rsidRPr="006E759D">
        <w:rPr>
          <w:rFonts w:ascii="Franklin Gothic Book" w:hAnsi="Franklin Gothic Book"/>
          <w:sz w:val="24"/>
          <w:szCs w:val="24"/>
        </w:rPr>
        <w:t xml:space="preserve">is responsible for </w:t>
      </w:r>
      <w:r w:rsidR="008B47AB" w:rsidRPr="006E759D">
        <w:rPr>
          <w:rFonts w:ascii="Franklin Gothic Book" w:hAnsi="Franklin Gothic Book"/>
          <w:sz w:val="24"/>
          <w:szCs w:val="24"/>
        </w:rPr>
        <w:t xml:space="preserve">developing and </w:t>
      </w:r>
      <w:r w:rsidR="008248FB" w:rsidRPr="006E759D">
        <w:rPr>
          <w:rFonts w:ascii="Franklin Gothic Book" w:hAnsi="Franklin Gothic Book"/>
          <w:sz w:val="24"/>
          <w:szCs w:val="24"/>
        </w:rPr>
        <w:t xml:space="preserve">cultivating </w:t>
      </w:r>
      <w:r w:rsidR="008B47AB" w:rsidRPr="006E759D">
        <w:rPr>
          <w:rFonts w:ascii="Franklin Gothic Book" w:hAnsi="Franklin Gothic Book"/>
          <w:sz w:val="24"/>
          <w:szCs w:val="24"/>
        </w:rPr>
        <w:t xml:space="preserve">a culture of </w:t>
      </w:r>
      <w:r w:rsidR="00203DE9" w:rsidRPr="006E759D">
        <w:rPr>
          <w:rFonts w:ascii="Franklin Gothic Book" w:hAnsi="Franklin Gothic Book"/>
          <w:sz w:val="24"/>
          <w:szCs w:val="24"/>
        </w:rPr>
        <w:t xml:space="preserve">honesty and integrity </w:t>
      </w:r>
      <w:r w:rsidR="008248FB" w:rsidRPr="006E759D">
        <w:rPr>
          <w:rFonts w:ascii="Franklin Gothic Book" w:hAnsi="Franklin Gothic Book"/>
          <w:sz w:val="24"/>
          <w:szCs w:val="24"/>
        </w:rPr>
        <w:t xml:space="preserve">in the management </w:t>
      </w:r>
      <w:r w:rsidR="00203DE9" w:rsidRPr="006E759D">
        <w:rPr>
          <w:rFonts w:ascii="Franklin Gothic Book" w:hAnsi="Franklin Gothic Book"/>
          <w:sz w:val="24"/>
          <w:szCs w:val="24"/>
        </w:rPr>
        <w:t>of the organi</w:t>
      </w:r>
      <w:r w:rsidR="008B47AB" w:rsidRPr="006E759D">
        <w:rPr>
          <w:rFonts w:ascii="Franklin Gothic Book" w:hAnsi="Franklin Gothic Book"/>
          <w:sz w:val="24"/>
          <w:szCs w:val="24"/>
        </w:rPr>
        <w:t>s</w:t>
      </w:r>
      <w:r w:rsidR="00203DE9" w:rsidRPr="006E759D">
        <w:rPr>
          <w:rFonts w:ascii="Franklin Gothic Book" w:hAnsi="Franklin Gothic Book"/>
          <w:sz w:val="24"/>
          <w:szCs w:val="24"/>
        </w:rPr>
        <w:t>ation.</w:t>
      </w:r>
      <w:r w:rsidR="008248FB" w:rsidRPr="006E759D">
        <w:rPr>
          <w:rFonts w:ascii="Franklin Gothic Book" w:hAnsi="Franklin Gothic Book"/>
          <w:sz w:val="24"/>
          <w:szCs w:val="24"/>
        </w:rPr>
        <w:t xml:space="preserve">  </w:t>
      </w:r>
      <w:r w:rsidR="00203DE9" w:rsidRPr="006E759D">
        <w:rPr>
          <w:rFonts w:ascii="Franklin Gothic Book" w:hAnsi="Franklin Gothic Book"/>
          <w:sz w:val="24"/>
          <w:szCs w:val="24"/>
        </w:rPr>
        <w:t>Council will ensure that Management has appropriate measures in place to detect and prevent fraud.</w:t>
      </w:r>
    </w:p>
    <w:p w14:paraId="7915DC5A" w14:textId="77777777" w:rsidR="00140836" w:rsidRPr="006E759D" w:rsidRDefault="00140836" w:rsidP="005C4374">
      <w:pPr>
        <w:jc w:val="both"/>
        <w:rPr>
          <w:rFonts w:ascii="Franklin Gothic Book" w:hAnsi="Franklin Gothic Book"/>
          <w:sz w:val="24"/>
          <w:szCs w:val="24"/>
        </w:rPr>
      </w:pPr>
      <w:r w:rsidRPr="006E759D">
        <w:rPr>
          <w:rFonts w:ascii="Franklin Gothic Book" w:hAnsi="Franklin Gothic Book"/>
          <w:b/>
          <w:sz w:val="24"/>
          <w:szCs w:val="24"/>
        </w:rPr>
        <w:t>Audit Committee</w:t>
      </w:r>
    </w:p>
    <w:p w14:paraId="76946733" w14:textId="77777777" w:rsidR="00140836" w:rsidRPr="006E759D" w:rsidRDefault="00140836" w:rsidP="005C4374">
      <w:pPr>
        <w:spacing w:after="120"/>
        <w:jc w:val="both"/>
        <w:rPr>
          <w:rFonts w:ascii="Franklin Gothic Book" w:hAnsi="Franklin Gothic Book"/>
          <w:sz w:val="24"/>
          <w:szCs w:val="24"/>
        </w:rPr>
      </w:pPr>
      <w:r w:rsidRPr="006E759D">
        <w:rPr>
          <w:rFonts w:ascii="Franklin Gothic Book" w:hAnsi="Franklin Gothic Book"/>
          <w:sz w:val="24"/>
          <w:szCs w:val="24"/>
        </w:rPr>
        <w:t xml:space="preserve">The Audit Committee is a sub-committee of Council and </w:t>
      </w:r>
      <w:r w:rsidR="00D8170A" w:rsidRPr="006E759D">
        <w:rPr>
          <w:rFonts w:ascii="Franklin Gothic Book" w:hAnsi="Franklin Gothic Book"/>
          <w:sz w:val="24"/>
          <w:szCs w:val="24"/>
        </w:rPr>
        <w:t xml:space="preserve">its role is to </w:t>
      </w:r>
      <w:r w:rsidR="00327F4C" w:rsidRPr="006E759D">
        <w:rPr>
          <w:rFonts w:ascii="Franklin Gothic Book" w:hAnsi="Franklin Gothic Book"/>
          <w:sz w:val="24"/>
          <w:szCs w:val="24"/>
        </w:rPr>
        <w:t>ensure that Council has appropriate polic</w:t>
      </w:r>
      <w:r w:rsidR="00D8170A" w:rsidRPr="006E759D">
        <w:rPr>
          <w:rFonts w:ascii="Franklin Gothic Book" w:hAnsi="Franklin Gothic Book"/>
          <w:sz w:val="24"/>
          <w:szCs w:val="24"/>
        </w:rPr>
        <w:t>i</w:t>
      </w:r>
      <w:r w:rsidR="00327F4C" w:rsidRPr="006E759D">
        <w:rPr>
          <w:rFonts w:ascii="Franklin Gothic Book" w:hAnsi="Franklin Gothic Book"/>
          <w:sz w:val="24"/>
          <w:szCs w:val="24"/>
        </w:rPr>
        <w:t>es and process</w:t>
      </w:r>
      <w:r w:rsidR="00D8170A" w:rsidRPr="006E759D">
        <w:rPr>
          <w:rFonts w:ascii="Franklin Gothic Book" w:hAnsi="Franklin Gothic Book"/>
          <w:sz w:val="24"/>
          <w:szCs w:val="24"/>
        </w:rPr>
        <w:t>es</w:t>
      </w:r>
      <w:r w:rsidR="00327F4C" w:rsidRPr="006E759D">
        <w:rPr>
          <w:rFonts w:ascii="Franklin Gothic Book" w:hAnsi="Franklin Gothic Book"/>
          <w:sz w:val="24"/>
          <w:szCs w:val="24"/>
        </w:rPr>
        <w:t xml:space="preserve"> in place to minimise the risk of fraud occurring.</w:t>
      </w:r>
    </w:p>
    <w:p w14:paraId="32264BB9" w14:textId="77777777" w:rsidR="00203DE9" w:rsidRPr="006E759D" w:rsidRDefault="00203DE9" w:rsidP="005C4374">
      <w:pPr>
        <w:rPr>
          <w:rFonts w:ascii="Franklin Gothic Book" w:hAnsi="Franklin Gothic Book"/>
          <w:b/>
          <w:sz w:val="24"/>
          <w:szCs w:val="24"/>
        </w:rPr>
      </w:pPr>
      <w:r w:rsidRPr="006E759D">
        <w:rPr>
          <w:rFonts w:ascii="Franklin Gothic Book" w:hAnsi="Franklin Gothic Book"/>
          <w:b/>
          <w:sz w:val="24"/>
          <w:szCs w:val="24"/>
        </w:rPr>
        <w:t>Management</w:t>
      </w:r>
    </w:p>
    <w:p w14:paraId="5AABAC31" w14:textId="77777777" w:rsidR="00943057" w:rsidRPr="006E759D" w:rsidRDefault="00203DE9" w:rsidP="005C4374">
      <w:pPr>
        <w:spacing w:after="120"/>
        <w:jc w:val="both"/>
        <w:rPr>
          <w:rFonts w:ascii="Franklin Gothic Book" w:hAnsi="Franklin Gothic Book"/>
          <w:sz w:val="24"/>
          <w:szCs w:val="24"/>
        </w:rPr>
      </w:pPr>
      <w:r w:rsidRPr="006E759D">
        <w:rPr>
          <w:rFonts w:ascii="Franklin Gothic Book" w:hAnsi="Franklin Gothic Book"/>
          <w:sz w:val="24"/>
          <w:szCs w:val="24"/>
        </w:rPr>
        <w:t>Management is responsible for the coordination, monitoring, ongoing review and communication of the Council’s fraud prevention strategy</w:t>
      </w:r>
      <w:r w:rsidR="00943057" w:rsidRPr="006E759D">
        <w:rPr>
          <w:rFonts w:ascii="Franklin Gothic Book" w:hAnsi="Franklin Gothic Book"/>
          <w:sz w:val="24"/>
          <w:szCs w:val="24"/>
        </w:rPr>
        <w:t xml:space="preserve"> and ensuring that a culture of honesty and integrity is present in the provision of services to the community and the conduct of Council operations.</w:t>
      </w:r>
    </w:p>
    <w:p w14:paraId="5B1B172C" w14:textId="77777777" w:rsidR="00203DE9" w:rsidRPr="006E759D" w:rsidRDefault="00203DE9" w:rsidP="005C4374">
      <w:pPr>
        <w:spacing w:after="120"/>
        <w:jc w:val="both"/>
        <w:rPr>
          <w:rFonts w:ascii="Franklin Gothic Book" w:hAnsi="Franklin Gothic Book"/>
          <w:sz w:val="24"/>
          <w:szCs w:val="24"/>
        </w:rPr>
      </w:pPr>
      <w:r w:rsidRPr="006E759D">
        <w:rPr>
          <w:rFonts w:ascii="Franklin Gothic Book" w:hAnsi="Franklin Gothic Book"/>
          <w:sz w:val="24"/>
          <w:szCs w:val="24"/>
        </w:rPr>
        <w:t>Managers at all levels are responsible for exercising due diligence and control to prevent, detect and report acts of fraud.</w:t>
      </w:r>
    </w:p>
    <w:p w14:paraId="4299E13C" w14:textId="77777777" w:rsidR="00520058" w:rsidRPr="006E759D" w:rsidRDefault="00203DE9" w:rsidP="00520058">
      <w:pPr>
        <w:spacing w:after="120"/>
        <w:jc w:val="both"/>
        <w:rPr>
          <w:rFonts w:ascii="Franklin Gothic Book" w:hAnsi="Franklin Gothic Book"/>
          <w:sz w:val="24"/>
          <w:szCs w:val="24"/>
        </w:rPr>
      </w:pPr>
      <w:r w:rsidRPr="006E759D">
        <w:rPr>
          <w:rFonts w:ascii="Franklin Gothic Book" w:hAnsi="Franklin Gothic Book"/>
          <w:sz w:val="24"/>
          <w:szCs w:val="24"/>
        </w:rPr>
        <w:t>Managers must set an example and advise employees of the acceptability or otherwise of their conduct.</w:t>
      </w:r>
      <w:r w:rsidR="00520058" w:rsidRPr="006E759D">
        <w:rPr>
          <w:rFonts w:ascii="Franklin Gothic Book" w:hAnsi="Franklin Gothic Book"/>
          <w:sz w:val="24"/>
          <w:szCs w:val="24"/>
        </w:rPr>
        <w:t xml:space="preserve"> Managers have a responsibility to:</w:t>
      </w:r>
    </w:p>
    <w:p w14:paraId="774ECB24" w14:textId="77777777" w:rsidR="00520058" w:rsidRPr="006E759D" w:rsidRDefault="00520058" w:rsidP="00520058">
      <w:pPr>
        <w:numPr>
          <w:ilvl w:val="0"/>
          <w:numId w:val="28"/>
        </w:numPr>
        <w:spacing w:after="120"/>
        <w:jc w:val="both"/>
        <w:rPr>
          <w:rFonts w:ascii="Franklin Gothic Book" w:hAnsi="Franklin Gothic Book"/>
          <w:sz w:val="24"/>
          <w:szCs w:val="24"/>
        </w:rPr>
      </w:pPr>
      <w:r w:rsidRPr="006E759D">
        <w:rPr>
          <w:rFonts w:ascii="Franklin Gothic Book" w:hAnsi="Franklin Gothic Book"/>
          <w:sz w:val="24"/>
          <w:szCs w:val="24"/>
        </w:rPr>
        <w:t>identify risk exposures to corrupt and fraudulent activities within their Division/</w:t>
      </w:r>
      <w:proofErr w:type="gramStart"/>
      <w:r w:rsidRPr="006E759D">
        <w:rPr>
          <w:rFonts w:ascii="Franklin Gothic Book" w:hAnsi="Franklin Gothic Book"/>
          <w:sz w:val="24"/>
          <w:szCs w:val="24"/>
        </w:rPr>
        <w:t>Units;</w:t>
      </w:r>
      <w:proofErr w:type="gramEnd"/>
    </w:p>
    <w:p w14:paraId="604D0BE2" w14:textId="77777777" w:rsidR="00520058" w:rsidRPr="006E759D" w:rsidRDefault="00520058" w:rsidP="00520058">
      <w:pPr>
        <w:numPr>
          <w:ilvl w:val="0"/>
          <w:numId w:val="28"/>
        </w:numPr>
        <w:spacing w:after="120"/>
        <w:jc w:val="both"/>
        <w:rPr>
          <w:rFonts w:ascii="Franklin Gothic Book" w:hAnsi="Franklin Gothic Book"/>
          <w:sz w:val="24"/>
          <w:szCs w:val="24"/>
        </w:rPr>
      </w:pPr>
      <w:r w:rsidRPr="006E759D">
        <w:rPr>
          <w:rFonts w:ascii="Franklin Gothic Book" w:hAnsi="Franklin Gothic Book"/>
          <w:sz w:val="24"/>
          <w:szCs w:val="24"/>
        </w:rPr>
        <w:t xml:space="preserve">establish controls and procedures for prevention and detection of such </w:t>
      </w:r>
      <w:proofErr w:type="gramStart"/>
      <w:r w:rsidRPr="006E759D">
        <w:rPr>
          <w:rFonts w:ascii="Franklin Gothic Book" w:hAnsi="Franklin Gothic Book"/>
          <w:sz w:val="24"/>
          <w:szCs w:val="24"/>
        </w:rPr>
        <w:t>activities;</w:t>
      </w:r>
      <w:proofErr w:type="gramEnd"/>
    </w:p>
    <w:p w14:paraId="776D0987" w14:textId="77777777" w:rsidR="00520058" w:rsidRPr="006E759D" w:rsidRDefault="00520058" w:rsidP="00520058">
      <w:pPr>
        <w:numPr>
          <w:ilvl w:val="0"/>
          <w:numId w:val="28"/>
        </w:numPr>
        <w:spacing w:after="120"/>
        <w:jc w:val="both"/>
        <w:rPr>
          <w:rFonts w:ascii="Franklin Gothic Book" w:hAnsi="Franklin Gothic Book"/>
          <w:sz w:val="24"/>
          <w:szCs w:val="24"/>
        </w:rPr>
      </w:pPr>
      <w:r w:rsidRPr="006E759D">
        <w:rPr>
          <w:rFonts w:ascii="Franklin Gothic Book" w:hAnsi="Franklin Gothic Book"/>
          <w:sz w:val="24"/>
          <w:szCs w:val="24"/>
        </w:rPr>
        <w:t xml:space="preserve">provide guidance and instruction to all staff relative to responsibilities and fraud reporting </w:t>
      </w:r>
      <w:proofErr w:type="gramStart"/>
      <w:r w:rsidRPr="006E759D">
        <w:rPr>
          <w:rFonts w:ascii="Franklin Gothic Book" w:hAnsi="Franklin Gothic Book"/>
          <w:sz w:val="24"/>
          <w:szCs w:val="24"/>
        </w:rPr>
        <w:t>requirements;</w:t>
      </w:r>
      <w:proofErr w:type="gramEnd"/>
    </w:p>
    <w:p w14:paraId="5BFDCBD2" w14:textId="77777777" w:rsidR="00520058" w:rsidRPr="006E759D" w:rsidRDefault="00520058" w:rsidP="00520058">
      <w:pPr>
        <w:numPr>
          <w:ilvl w:val="0"/>
          <w:numId w:val="28"/>
        </w:numPr>
        <w:spacing w:after="120"/>
        <w:jc w:val="both"/>
        <w:rPr>
          <w:rFonts w:ascii="Franklin Gothic Book" w:hAnsi="Franklin Gothic Book"/>
          <w:sz w:val="24"/>
          <w:szCs w:val="24"/>
        </w:rPr>
      </w:pPr>
      <w:r w:rsidRPr="006E759D">
        <w:rPr>
          <w:rFonts w:ascii="Franklin Gothic Book" w:hAnsi="Franklin Gothic Book"/>
          <w:sz w:val="24"/>
          <w:szCs w:val="24"/>
        </w:rPr>
        <w:t xml:space="preserve">maintain effective auditing and reporting on key financial </w:t>
      </w:r>
      <w:proofErr w:type="gramStart"/>
      <w:r w:rsidRPr="006E759D">
        <w:rPr>
          <w:rFonts w:ascii="Franklin Gothic Book" w:hAnsi="Franklin Gothic Book"/>
          <w:sz w:val="24"/>
          <w:szCs w:val="24"/>
        </w:rPr>
        <w:t>systems;</w:t>
      </w:r>
      <w:proofErr w:type="gramEnd"/>
    </w:p>
    <w:p w14:paraId="60A72929" w14:textId="77777777" w:rsidR="00520058" w:rsidRPr="006E759D" w:rsidRDefault="00B52C35" w:rsidP="00520058">
      <w:pPr>
        <w:numPr>
          <w:ilvl w:val="0"/>
          <w:numId w:val="28"/>
        </w:numPr>
        <w:spacing w:after="120"/>
        <w:jc w:val="both"/>
        <w:rPr>
          <w:rFonts w:ascii="Franklin Gothic Book" w:hAnsi="Franklin Gothic Book"/>
          <w:sz w:val="24"/>
          <w:szCs w:val="24"/>
        </w:rPr>
      </w:pPr>
      <w:r w:rsidRPr="006E759D">
        <w:rPr>
          <w:rFonts w:ascii="Franklin Gothic Book" w:hAnsi="Franklin Gothic Book"/>
          <w:sz w:val="24"/>
          <w:szCs w:val="24"/>
        </w:rPr>
        <w:t>r</w:t>
      </w:r>
      <w:r w:rsidR="00D76E4F" w:rsidRPr="006E759D">
        <w:rPr>
          <w:rFonts w:ascii="Franklin Gothic Book" w:hAnsi="Franklin Gothic Book"/>
          <w:sz w:val="24"/>
          <w:szCs w:val="24"/>
        </w:rPr>
        <w:t xml:space="preserve">eview </w:t>
      </w:r>
      <w:r w:rsidR="00520058" w:rsidRPr="006E759D">
        <w:rPr>
          <w:rFonts w:ascii="Franklin Gothic Book" w:hAnsi="Franklin Gothic Book"/>
          <w:sz w:val="24"/>
          <w:szCs w:val="24"/>
        </w:rPr>
        <w:t>fraud</w:t>
      </w:r>
      <w:r w:rsidR="00D76E4F" w:rsidRPr="006E759D">
        <w:rPr>
          <w:rFonts w:ascii="Franklin Gothic Book" w:hAnsi="Franklin Gothic Book"/>
          <w:sz w:val="24"/>
          <w:szCs w:val="24"/>
        </w:rPr>
        <w:t xml:space="preserve"> risk</w:t>
      </w:r>
      <w:r w:rsidR="00520058" w:rsidRPr="006E759D">
        <w:rPr>
          <w:rFonts w:ascii="Franklin Gothic Book" w:hAnsi="Franklin Gothic Book"/>
          <w:sz w:val="24"/>
          <w:szCs w:val="24"/>
        </w:rPr>
        <w:t xml:space="preserve"> control</w:t>
      </w:r>
      <w:r w:rsidR="00D76E4F" w:rsidRPr="006E759D">
        <w:rPr>
          <w:rFonts w:ascii="Franklin Gothic Book" w:hAnsi="Franklin Gothic Book"/>
          <w:sz w:val="24"/>
          <w:szCs w:val="24"/>
        </w:rPr>
        <w:t>s annually</w:t>
      </w:r>
      <w:r w:rsidR="00520058" w:rsidRPr="006E759D">
        <w:rPr>
          <w:rFonts w:ascii="Franklin Gothic Book" w:hAnsi="Franklin Gothic Book"/>
          <w:sz w:val="24"/>
          <w:szCs w:val="24"/>
        </w:rPr>
        <w:t xml:space="preserve"> or when a major change </w:t>
      </w:r>
      <w:proofErr w:type="gramStart"/>
      <w:r w:rsidR="00520058" w:rsidRPr="006E759D">
        <w:rPr>
          <w:rFonts w:ascii="Franklin Gothic Book" w:hAnsi="Franklin Gothic Book"/>
          <w:sz w:val="24"/>
          <w:szCs w:val="24"/>
        </w:rPr>
        <w:t>occurs;</w:t>
      </w:r>
      <w:proofErr w:type="gramEnd"/>
    </w:p>
    <w:p w14:paraId="279A8DC8" w14:textId="77777777" w:rsidR="00520058" w:rsidRPr="006E759D" w:rsidRDefault="00520058" w:rsidP="00520058">
      <w:pPr>
        <w:numPr>
          <w:ilvl w:val="0"/>
          <w:numId w:val="28"/>
        </w:numPr>
        <w:spacing w:after="120"/>
        <w:jc w:val="both"/>
        <w:rPr>
          <w:rFonts w:ascii="Franklin Gothic Book" w:hAnsi="Franklin Gothic Book"/>
          <w:sz w:val="24"/>
          <w:szCs w:val="24"/>
        </w:rPr>
      </w:pPr>
      <w:r w:rsidRPr="006E759D">
        <w:rPr>
          <w:rFonts w:ascii="Franklin Gothic Book" w:hAnsi="Franklin Gothic Book"/>
          <w:sz w:val="24"/>
          <w:szCs w:val="24"/>
        </w:rPr>
        <w:t xml:space="preserve">implement action plans identified in risk assessment to eliminate or reduce the fraud </w:t>
      </w:r>
      <w:proofErr w:type="gramStart"/>
      <w:r w:rsidRPr="006E759D">
        <w:rPr>
          <w:rFonts w:ascii="Franklin Gothic Book" w:hAnsi="Franklin Gothic Book"/>
          <w:sz w:val="24"/>
          <w:szCs w:val="24"/>
        </w:rPr>
        <w:t>risk;</w:t>
      </w:r>
      <w:proofErr w:type="gramEnd"/>
    </w:p>
    <w:p w14:paraId="26CF2402" w14:textId="77777777" w:rsidR="00D76E4F" w:rsidRPr="006E759D" w:rsidRDefault="00B52C35" w:rsidP="00520058">
      <w:pPr>
        <w:numPr>
          <w:ilvl w:val="0"/>
          <w:numId w:val="28"/>
        </w:numPr>
        <w:spacing w:after="120"/>
        <w:jc w:val="both"/>
        <w:rPr>
          <w:rFonts w:ascii="Franklin Gothic Book" w:hAnsi="Franklin Gothic Book"/>
          <w:sz w:val="24"/>
          <w:szCs w:val="24"/>
        </w:rPr>
      </w:pPr>
      <w:r w:rsidRPr="006E759D">
        <w:rPr>
          <w:rFonts w:ascii="Franklin Gothic Book" w:hAnsi="Franklin Gothic Book"/>
          <w:sz w:val="24"/>
          <w:szCs w:val="24"/>
        </w:rPr>
        <w:t xml:space="preserve">conduct a fraud incident analysis after any fraudulent event aimed at minimising recurrence of the </w:t>
      </w:r>
      <w:proofErr w:type="gramStart"/>
      <w:r w:rsidRPr="006E759D">
        <w:rPr>
          <w:rFonts w:ascii="Franklin Gothic Book" w:hAnsi="Franklin Gothic Book"/>
          <w:sz w:val="24"/>
          <w:szCs w:val="24"/>
        </w:rPr>
        <w:t>loss;</w:t>
      </w:r>
      <w:proofErr w:type="gramEnd"/>
    </w:p>
    <w:p w14:paraId="4AF91863" w14:textId="77777777" w:rsidR="00520058" w:rsidRPr="006E759D" w:rsidRDefault="00520058" w:rsidP="00520058">
      <w:pPr>
        <w:pStyle w:val="Default"/>
        <w:numPr>
          <w:ilvl w:val="0"/>
          <w:numId w:val="28"/>
        </w:numPr>
        <w:rPr>
          <w:rFonts w:ascii="Franklin Gothic Book" w:hAnsi="Franklin Gothic Book"/>
        </w:rPr>
      </w:pPr>
      <w:r w:rsidRPr="006E759D">
        <w:rPr>
          <w:rFonts w:ascii="Franklin Gothic Book" w:hAnsi="Franklin Gothic Book"/>
        </w:rPr>
        <w:t xml:space="preserve">monitor and actively manage excessive outstanding leave of staff in risk exposure areas. </w:t>
      </w:r>
    </w:p>
    <w:p w14:paraId="5223FC50" w14:textId="77777777" w:rsidR="00203DE9" w:rsidRPr="006E759D" w:rsidRDefault="004049E3" w:rsidP="001053F5">
      <w:pPr>
        <w:rPr>
          <w:rFonts w:ascii="Franklin Gothic Book" w:hAnsi="Franklin Gothic Book"/>
          <w:b/>
          <w:sz w:val="24"/>
          <w:szCs w:val="24"/>
        </w:rPr>
      </w:pPr>
      <w:r w:rsidRPr="006E759D">
        <w:rPr>
          <w:rFonts w:ascii="Franklin Gothic Book" w:hAnsi="Franklin Gothic Book"/>
          <w:b/>
          <w:sz w:val="24"/>
          <w:szCs w:val="24"/>
        </w:rPr>
        <w:t>Employees</w:t>
      </w:r>
    </w:p>
    <w:p w14:paraId="4E54AA58" w14:textId="77777777" w:rsidR="00203DE9" w:rsidRPr="006E759D" w:rsidRDefault="00203DE9" w:rsidP="001053F5">
      <w:pPr>
        <w:spacing w:after="120"/>
        <w:jc w:val="both"/>
        <w:rPr>
          <w:rFonts w:ascii="Franklin Gothic Book" w:hAnsi="Franklin Gothic Book"/>
          <w:sz w:val="24"/>
          <w:szCs w:val="24"/>
        </w:rPr>
      </w:pPr>
      <w:r w:rsidRPr="006E759D">
        <w:rPr>
          <w:rFonts w:ascii="Franklin Gothic Book" w:hAnsi="Franklin Gothic Book"/>
          <w:sz w:val="24"/>
          <w:szCs w:val="24"/>
        </w:rPr>
        <w:t xml:space="preserve">Employees are responsible for acting with propriety </w:t>
      </w:r>
      <w:r w:rsidR="00140836" w:rsidRPr="006E759D">
        <w:rPr>
          <w:rFonts w:ascii="Franklin Gothic Book" w:hAnsi="Franklin Gothic Book"/>
          <w:sz w:val="24"/>
          <w:szCs w:val="24"/>
        </w:rPr>
        <w:t xml:space="preserve">and integrity </w:t>
      </w:r>
      <w:r w:rsidRPr="006E759D">
        <w:rPr>
          <w:rFonts w:ascii="Franklin Gothic Book" w:hAnsi="Franklin Gothic Book"/>
          <w:sz w:val="24"/>
          <w:szCs w:val="24"/>
        </w:rPr>
        <w:t xml:space="preserve">in </w:t>
      </w:r>
      <w:r w:rsidR="00140836" w:rsidRPr="006E759D">
        <w:rPr>
          <w:rFonts w:ascii="Franklin Gothic Book" w:hAnsi="Franklin Gothic Book"/>
          <w:sz w:val="24"/>
          <w:szCs w:val="24"/>
        </w:rPr>
        <w:t>undertaking their duties as Council Officers</w:t>
      </w:r>
      <w:r w:rsidRPr="006E759D">
        <w:rPr>
          <w:rFonts w:ascii="Franklin Gothic Book" w:hAnsi="Franklin Gothic Book"/>
          <w:sz w:val="24"/>
          <w:szCs w:val="24"/>
        </w:rPr>
        <w:t>. Employees must not use their position with the council to gain personal advantage or to confer advantage, or disadvantage on any other person.</w:t>
      </w:r>
    </w:p>
    <w:p w14:paraId="36E4A670" w14:textId="77777777" w:rsidR="00203DE9" w:rsidRPr="006E759D" w:rsidRDefault="00203DE9" w:rsidP="001053F5">
      <w:pPr>
        <w:spacing w:after="120"/>
        <w:jc w:val="both"/>
        <w:rPr>
          <w:rFonts w:ascii="Franklin Gothic Book" w:hAnsi="Franklin Gothic Book"/>
          <w:sz w:val="24"/>
          <w:szCs w:val="24"/>
        </w:rPr>
      </w:pPr>
      <w:r w:rsidRPr="006E759D">
        <w:rPr>
          <w:rFonts w:ascii="Franklin Gothic Book" w:hAnsi="Franklin Gothic Book"/>
          <w:sz w:val="24"/>
          <w:szCs w:val="24"/>
        </w:rPr>
        <w:t xml:space="preserve">Employees are responsible for the safeguard of council assets against theft, </w:t>
      </w:r>
      <w:proofErr w:type="gramStart"/>
      <w:r w:rsidRPr="006E759D">
        <w:rPr>
          <w:rFonts w:ascii="Franklin Gothic Book" w:hAnsi="Franklin Gothic Book"/>
          <w:sz w:val="24"/>
          <w:szCs w:val="24"/>
        </w:rPr>
        <w:t>mis-use</w:t>
      </w:r>
      <w:proofErr w:type="gramEnd"/>
      <w:r w:rsidRPr="006E759D">
        <w:rPr>
          <w:rFonts w:ascii="Franklin Gothic Book" w:hAnsi="Franklin Gothic Book"/>
          <w:sz w:val="24"/>
          <w:szCs w:val="24"/>
        </w:rPr>
        <w:t xml:space="preserve"> or improper use.</w:t>
      </w:r>
    </w:p>
    <w:p w14:paraId="69C65119" w14:textId="77777777" w:rsidR="00203DE9" w:rsidRPr="006E759D" w:rsidRDefault="00203DE9" w:rsidP="001053F5">
      <w:pPr>
        <w:spacing w:after="120"/>
        <w:jc w:val="both"/>
        <w:rPr>
          <w:rFonts w:ascii="Franklin Gothic Book" w:hAnsi="Franklin Gothic Book"/>
          <w:sz w:val="24"/>
          <w:szCs w:val="24"/>
        </w:rPr>
      </w:pPr>
      <w:r w:rsidRPr="006E759D">
        <w:rPr>
          <w:rFonts w:ascii="Franklin Gothic Book" w:hAnsi="Franklin Gothic Book"/>
          <w:sz w:val="24"/>
          <w:szCs w:val="24"/>
        </w:rPr>
        <w:t>Employees are required to report any suspicion of fraud</w:t>
      </w:r>
      <w:r w:rsidR="000C342F" w:rsidRPr="006E759D">
        <w:rPr>
          <w:rFonts w:ascii="Franklin Gothic Book" w:hAnsi="Franklin Gothic Book"/>
          <w:sz w:val="24"/>
          <w:szCs w:val="24"/>
        </w:rPr>
        <w:t xml:space="preserve"> </w:t>
      </w:r>
      <w:r w:rsidR="00520058" w:rsidRPr="006E759D">
        <w:rPr>
          <w:rFonts w:ascii="Franklin Gothic Book" w:hAnsi="Franklin Gothic Book"/>
          <w:sz w:val="24"/>
          <w:szCs w:val="24"/>
        </w:rPr>
        <w:t>in accordance with this Policy</w:t>
      </w:r>
      <w:r w:rsidRPr="006E759D">
        <w:rPr>
          <w:rFonts w:ascii="Franklin Gothic Book" w:hAnsi="Franklin Gothic Book"/>
          <w:sz w:val="24"/>
          <w:szCs w:val="24"/>
        </w:rPr>
        <w:t>.</w:t>
      </w:r>
    </w:p>
    <w:p w14:paraId="4A21CAEF" w14:textId="77777777" w:rsidR="00A911DB" w:rsidRPr="006E759D" w:rsidRDefault="00A911DB" w:rsidP="00C25984">
      <w:pPr>
        <w:jc w:val="both"/>
        <w:rPr>
          <w:rFonts w:ascii="Franklin Gothic Book" w:hAnsi="Franklin Gothic Book"/>
          <w:b/>
          <w:sz w:val="24"/>
          <w:szCs w:val="24"/>
        </w:rPr>
      </w:pPr>
      <w:r w:rsidRPr="006E759D">
        <w:rPr>
          <w:rFonts w:ascii="Franklin Gothic Book" w:hAnsi="Franklin Gothic Book"/>
          <w:b/>
          <w:sz w:val="24"/>
          <w:szCs w:val="24"/>
        </w:rPr>
        <w:t>Internal Audit</w:t>
      </w:r>
    </w:p>
    <w:p w14:paraId="42F0C7D3" w14:textId="77777777" w:rsidR="00203DE9" w:rsidRPr="006E759D" w:rsidRDefault="00203DE9" w:rsidP="00C25984">
      <w:pPr>
        <w:jc w:val="both"/>
        <w:rPr>
          <w:rFonts w:ascii="Franklin Gothic Book" w:hAnsi="Franklin Gothic Book"/>
          <w:sz w:val="24"/>
          <w:szCs w:val="24"/>
        </w:rPr>
      </w:pPr>
      <w:r w:rsidRPr="006E759D">
        <w:rPr>
          <w:rFonts w:ascii="Franklin Gothic Book" w:hAnsi="Franklin Gothic Book"/>
          <w:sz w:val="24"/>
          <w:szCs w:val="24"/>
        </w:rPr>
        <w:t xml:space="preserve">The role of Internal Audit is to assist Management and Council to achieve sound managerial review and control over all Council activities. </w:t>
      </w:r>
    </w:p>
    <w:p w14:paraId="4975947B" w14:textId="77777777" w:rsidR="00203DE9" w:rsidRPr="006E759D" w:rsidRDefault="00A911DB" w:rsidP="00CA3283">
      <w:pPr>
        <w:spacing w:before="240"/>
        <w:jc w:val="both"/>
        <w:rPr>
          <w:rFonts w:ascii="Franklin Gothic Book" w:hAnsi="Franklin Gothic Book"/>
          <w:sz w:val="24"/>
          <w:szCs w:val="24"/>
        </w:rPr>
      </w:pPr>
      <w:r w:rsidRPr="006E759D">
        <w:rPr>
          <w:rFonts w:ascii="Franklin Gothic Book" w:hAnsi="Franklin Gothic Book"/>
          <w:sz w:val="24"/>
          <w:szCs w:val="24"/>
        </w:rPr>
        <w:t>The principal objectives</w:t>
      </w:r>
      <w:r w:rsidR="00203DE9" w:rsidRPr="006E759D">
        <w:rPr>
          <w:rFonts w:ascii="Franklin Gothic Book" w:hAnsi="Franklin Gothic Book"/>
          <w:sz w:val="24"/>
          <w:szCs w:val="24"/>
        </w:rPr>
        <w:t xml:space="preserve"> of Internal Audit are to assess and report on whether:</w:t>
      </w:r>
    </w:p>
    <w:p w14:paraId="49192CEE" w14:textId="77777777" w:rsidR="00203DE9" w:rsidRPr="006E759D" w:rsidRDefault="00203DE9" w:rsidP="00C25984">
      <w:pPr>
        <w:pStyle w:val="BulletList"/>
        <w:tabs>
          <w:tab w:val="clear" w:pos="417"/>
          <w:tab w:val="clear" w:pos="1260"/>
          <w:tab w:val="left" w:pos="567"/>
        </w:tabs>
        <w:ind w:left="567" w:hanging="567"/>
        <w:jc w:val="both"/>
        <w:rPr>
          <w:rFonts w:ascii="Franklin Gothic Book" w:hAnsi="Franklin Gothic Book"/>
          <w:sz w:val="24"/>
          <w:szCs w:val="24"/>
        </w:rPr>
      </w:pPr>
      <w:r w:rsidRPr="006E759D">
        <w:rPr>
          <w:rFonts w:ascii="Franklin Gothic Book" w:hAnsi="Franklin Gothic Book"/>
          <w:sz w:val="24"/>
          <w:szCs w:val="24"/>
        </w:rPr>
        <w:t xml:space="preserve">there are sufficient internal controls in place to </w:t>
      </w:r>
      <w:r w:rsidR="00A911DB" w:rsidRPr="006E759D">
        <w:rPr>
          <w:rFonts w:ascii="Franklin Gothic Book" w:hAnsi="Franklin Gothic Book"/>
          <w:sz w:val="24"/>
          <w:szCs w:val="24"/>
        </w:rPr>
        <w:t>protect</w:t>
      </w:r>
      <w:r w:rsidRPr="006E759D">
        <w:rPr>
          <w:rFonts w:ascii="Franklin Gothic Book" w:hAnsi="Franklin Gothic Book"/>
          <w:sz w:val="24"/>
          <w:szCs w:val="24"/>
        </w:rPr>
        <w:t xml:space="preserve"> Council’s assets and </w:t>
      </w:r>
      <w:r w:rsidR="00A911DB" w:rsidRPr="006E759D">
        <w:rPr>
          <w:rFonts w:ascii="Franklin Gothic Book" w:hAnsi="Franklin Gothic Book"/>
          <w:sz w:val="24"/>
          <w:szCs w:val="24"/>
        </w:rPr>
        <w:t xml:space="preserve">the </w:t>
      </w:r>
      <w:r w:rsidRPr="006E759D">
        <w:rPr>
          <w:rFonts w:ascii="Franklin Gothic Book" w:hAnsi="Franklin Gothic Book"/>
          <w:sz w:val="24"/>
          <w:szCs w:val="24"/>
        </w:rPr>
        <w:t>integrity of information</w:t>
      </w:r>
      <w:r w:rsidR="00A911DB" w:rsidRPr="006E759D">
        <w:rPr>
          <w:rFonts w:ascii="Franklin Gothic Book" w:hAnsi="Franklin Gothic Book"/>
          <w:sz w:val="24"/>
          <w:szCs w:val="24"/>
        </w:rPr>
        <w:t xml:space="preserve"> pro</w:t>
      </w:r>
      <w:r w:rsidR="00F54B88" w:rsidRPr="006E759D">
        <w:rPr>
          <w:rFonts w:ascii="Franklin Gothic Book" w:hAnsi="Franklin Gothic Book"/>
          <w:sz w:val="24"/>
          <w:szCs w:val="24"/>
        </w:rPr>
        <w:t xml:space="preserve">vided to management and </w:t>
      </w:r>
      <w:proofErr w:type="gramStart"/>
      <w:r w:rsidR="00F54B88" w:rsidRPr="006E759D">
        <w:rPr>
          <w:rFonts w:ascii="Franklin Gothic Book" w:hAnsi="Franklin Gothic Book"/>
          <w:sz w:val="24"/>
          <w:szCs w:val="24"/>
        </w:rPr>
        <w:t>Council;</w:t>
      </w:r>
      <w:proofErr w:type="gramEnd"/>
    </w:p>
    <w:p w14:paraId="5A4B1C60" w14:textId="77777777" w:rsidR="00203DE9" w:rsidRPr="006E759D" w:rsidRDefault="00203DE9" w:rsidP="00C25984">
      <w:pPr>
        <w:pStyle w:val="BulletList"/>
        <w:tabs>
          <w:tab w:val="clear" w:pos="417"/>
          <w:tab w:val="clear" w:pos="1260"/>
          <w:tab w:val="left" w:pos="567"/>
        </w:tabs>
        <w:ind w:left="567" w:hanging="567"/>
        <w:jc w:val="both"/>
        <w:rPr>
          <w:rFonts w:ascii="Franklin Gothic Book" w:hAnsi="Franklin Gothic Book"/>
          <w:sz w:val="24"/>
          <w:szCs w:val="24"/>
        </w:rPr>
      </w:pPr>
      <w:r w:rsidRPr="006E759D">
        <w:rPr>
          <w:rFonts w:ascii="Franklin Gothic Book" w:hAnsi="Franklin Gothic Book"/>
          <w:sz w:val="24"/>
          <w:szCs w:val="24"/>
        </w:rPr>
        <w:t>there is adequate compliance with relevant laws/statutes</w:t>
      </w:r>
      <w:r w:rsidR="00A911DB" w:rsidRPr="006E759D">
        <w:rPr>
          <w:rFonts w:ascii="Franklin Gothic Book" w:hAnsi="Franklin Gothic Book"/>
          <w:sz w:val="24"/>
          <w:szCs w:val="24"/>
        </w:rPr>
        <w:t xml:space="preserve"> and</w:t>
      </w:r>
      <w:r w:rsidRPr="006E759D">
        <w:rPr>
          <w:rFonts w:ascii="Franklin Gothic Book" w:hAnsi="Franklin Gothic Book"/>
          <w:sz w:val="24"/>
          <w:szCs w:val="24"/>
        </w:rPr>
        <w:t xml:space="preserve"> Council’s policies and </w:t>
      </w:r>
      <w:proofErr w:type="gramStart"/>
      <w:r w:rsidRPr="006E759D">
        <w:rPr>
          <w:rFonts w:ascii="Franklin Gothic Book" w:hAnsi="Franklin Gothic Book"/>
          <w:sz w:val="24"/>
          <w:szCs w:val="24"/>
        </w:rPr>
        <w:t>procedures</w:t>
      </w:r>
      <w:r w:rsidR="00F54B88" w:rsidRPr="006E759D">
        <w:rPr>
          <w:rFonts w:ascii="Franklin Gothic Book" w:hAnsi="Franklin Gothic Book"/>
          <w:sz w:val="24"/>
          <w:szCs w:val="24"/>
        </w:rPr>
        <w:t>;</w:t>
      </w:r>
      <w:proofErr w:type="gramEnd"/>
    </w:p>
    <w:p w14:paraId="2391152C" w14:textId="77777777" w:rsidR="00203DE9" w:rsidRPr="006E759D" w:rsidRDefault="00203DE9" w:rsidP="00C25984">
      <w:pPr>
        <w:pStyle w:val="BulletList"/>
        <w:tabs>
          <w:tab w:val="clear" w:pos="417"/>
          <w:tab w:val="clear" w:pos="1260"/>
          <w:tab w:val="left" w:pos="567"/>
        </w:tabs>
        <w:ind w:left="567" w:hanging="567"/>
        <w:jc w:val="both"/>
        <w:rPr>
          <w:rFonts w:ascii="Franklin Gothic Book" w:hAnsi="Franklin Gothic Book"/>
          <w:sz w:val="24"/>
          <w:szCs w:val="24"/>
        </w:rPr>
      </w:pPr>
      <w:r w:rsidRPr="006E759D">
        <w:rPr>
          <w:rFonts w:ascii="Franklin Gothic Book" w:hAnsi="Franklin Gothic Book"/>
          <w:sz w:val="24"/>
          <w:szCs w:val="24"/>
        </w:rPr>
        <w:t xml:space="preserve">functional areas are </w:t>
      </w:r>
      <w:r w:rsidR="00A911DB" w:rsidRPr="006E759D">
        <w:rPr>
          <w:rFonts w:ascii="Franklin Gothic Book" w:hAnsi="Franklin Gothic Book"/>
          <w:sz w:val="24"/>
          <w:szCs w:val="24"/>
        </w:rPr>
        <w:t>appropriately controlled.</w:t>
      </w:r>
    </w:p>
    <w:p w14:paraId="59498897" w14:textId="77777777" w:rsidR="003D0153" w:rsidRPr="006E759D" w:rsidRDefault="0061738C" w:rsidP="003D0153">
      <w:pPr>
        <w:pStyle w:val="Heading2"/>
        <w:tabs>
          <w:tab w:val="clear" w:pos="473"/>
          <w:tab w:val="num" w:pos="360"/>
        </w:tabs>
        <w:ind w:left="247"/>
        <w:rPr>
          <w:rFonts w:ascii="Franklin Gothic Book" w:hAnsi="Franklin Gothic Book"/>
          <w:i w:val="0"/>
          <w:szCs w:val="24"/>
        </w:rPr>
      </w:pPr>
      <w:bookmarkStart w:id="8" w:name="_Toc491166452"/>
      <w:r w:rsidRPr="006E759D">
        <w:rPr>
          <w:rFonts w:ascii="Franklin Gothic Book" w:hAnsi="Franklin Gothic Book"/>
          <w:i w:val="0"/>
          <w:szCs w:val="24"/>
        </w:rPr>
        <w:t>Commitment to Fraud Control</w:t>
      </w:r>
      <w:bookmarkEnd w:id="8"/>
    </w:p>
    <w:p w14:paraId="336E99A4" w14:textId="77777777" w:rsidR="00B13903" w:rsidRPr="006E759D" w:rsidRDefault="003D0153" w:rsidP="00C25984">
      <w:pPr>
        <w:pStyle w:val="BulletList"/>
        <w:numPr>
          <w:ilvl w:val="0"/>
          <w:numId w:val="0"/>
        </w:numPr>
        <w:jc w:val="both"/>
        <w:rPr>
          <w:rFonts w:ascii="Franklin Gothic Book" w:hAnsi="Franklin Gothic Book"/>
          <w:sz w:val="24"/>
          <w:szCs w:val="24"/>
        </w:rPr>
      </w:pPr>
      <w:r w:rsidRPr="006E759D">
        <w:rPr>
          <w:rFonts w:ascii="Franklin Gothic Book" w:hAnsi="Franklin Gothic Book"/>
          <w:sz w:val="24"/>
          <w:szCs w:val="24"/>
        </w:rPr>
        <w:t xml:space="preserve">The Council’s commitment </w:t>
      </w:r>
      <w:r w:rsidR="00B13903" w:rsidRPr="006E759D">
        <w:rPr>
          <w:rFonts w:ascii="Franklin Gothic Book" w:hAnsi="Franklin Gothic Book"/>
          <w:sz w:val="24"/>
          <w:szCs w:val="24"/>
        </w:rPr>
        <w:t>to fraud control will be met by:</w:t>
      </w:r>
    </w:p>
    <w:p w14:paraId="231099A5" w14:textId="77777777" w:rsidR="00B13903" w:rsidRPr="006E759D" w:rsidRDefault="003D0153" w:rsidP="00B13903">
      <w:pPr>
        <w:pStyle w:val="BulletList"/>
        <w:numPr>
          <w:ilvl w:val="0"/>
          <w:numId w:val="26"/>
        </w:numPr>
        <w:tabs>
          <w:tab w:val="clear" w:pos="1260"/>
          <w:tab w:val="left" w:pos="426"/>
        </w:tabs>
        <w:ind w:left="426" w:hanging="426"/>
        <w:jc w:val="both"/>
        <w:rPr>
          <w:rFonts w:ascii="Franklin Gothic Book" w:hAnsi="Franklin Gothic Book"/>
          <w:sz w:val="24"/>
          <w:szCs w:val="24"/>
        </w:rPr>
      </w:pPr>
      <w:r w:rsidRPr="006E759D">
        <w:rPr>
          <w:rFonts w:ascii="Franklin Gothic Book" w:hAnsi="Franklin Gothic Book"/>
          <w:sz w:val="24"/>
          <w:szCs w:val="24"/>
        </w:rPr>
        <w:t xml:space="preserve">identifying </w:t>
      </w:r>
      <w:r w:rsidR="00F54B88" w:rsidRPr="006E759D">
        <w:rPr>
          <w:rFonts w:ascii="Franklin Gothic Book" w:hAnsi="Franklin Gothic Book"/>
          <w:sz w:val="24"/>
          <w:szCs w:val="24"/>
        </w:rPr>
        <w:t xml:space="preserve">opportunities for </w:t>
      </w:r>
      <w:proofErr w:type="gramStart"/>
      <w:r w:rsidR="00F54B88" w:rsidRPr="006E759D">
        <w:rPr>
          <w:rFonts w:ascii="Franklin Gothic Book" w:hAnsi="Franklin Gothic Book"/>
          <w:sz w:val="24"/>
          <w:szCs w:val="24"/>
        </w:rPr>
        <w:t>fraud;</w:t>
      </w:r>
      <w:proofErr w:type="gramEnd"/>
    </w:p>
    <w:p w14:paraId="70E95D20" w14:textId="77777777" w:rsidR="00B13903" w:rsidRPr="006E759D" w:rsidRDefault="003D0153" w:rsidP="00B13903">
      <w:pPr>
        <w:pStyle w:val="BulletList"/>
        <w:numPr>
          <w:ilvl w:val="0"/>
          <w:numId w:val="26"/>
        </w:numPr>
        <w:tabs>
          <w:tab w:val="clear" w:pos="1260"/>
          <w:tab w:val="left" w:pos="426"/>
        </w:tabs>
        <w:ind w:left="426" w:hanging="426"/>
        <w:jc w:val="both"/>
        <w:rPr>
          <w:rFonts w:ascii="Franklin Gothic Book" w:hAnsi="Franklin Gothic Book"/>
          <w:sz w:val="24"/>
          <w:szCs w:val="24"/>
        </w:rPr>
      </w:pPr>
      <w:r w:rsidRPr="006E759D">
        <w:rPr>
          <w:rFonts w:ascii="Franklin Gothic Book" w:hAnsi="Franklin Gothic Book"/>
          <w:sz w:val="24"/>
          <w:szCs w:val="24"/>
        </w:rPr>
        <w:t>implementing risk avoidance, prevention</w:t>
      </w:r>
      <w:r w:rsidR="00B13903" w:rsidRPr="006E759D">
        <w:rPr>
          <w:rFonts w:ascii="Franklin Gothic Book" w:hAnsi="Franklin Gothic Book"/>
          <w:sz w:val="24"/>
          <w:szCs w:val="24"/>
        </w:rPr>
        <w:t xml:space="preserve"> and </w:t>
      </w:r>
      <w:r w:rsidRPr="006E759D">
        <w:rPr>
          <w:rFonts w:ascii="Franklin Gothic Book" w:hAnsi="Franklin Gothic Book"/>
          <w:sz w:val="24"/>
          <w:szCs w:val="24"/>
        </w:rPr>
        <w:t xml:space="preserve">minimisation procedures in day to day </w:t>
      </w:r>
      <w:proofErr w:type="gramStart"/>
      <w:r w:rsidRPr="006E759D">
        <w:rPr>
          <w:rFonts w:ascii="Franklin Gothic Book" w:hAnsi="Franklin Gothic Book"/>
          <w:sz w:val="24"/>
          <w:szCs w:val="24"/>
        </w:rPr>
        <w:t>operations</w:t>
      </w:r>
      <w:r w:rsidR="00F54B88" w:rsidRPr="006E759D">
        <w:rPr>
          <w:rFonts w:ascii="Franklin Gothic Book" w:hAnsi="Franklin Gothic Book"/>
          <w:sz w:val="24"/>
          <w:szCs w:val="24"/>
        </w:rPr>
        <w:t>;</w:t>
      </w:r>
      <w:proofErr w:type="gramEnd"/>
    </w:p>
    <w:p w14:paraId="4F1FD5D7" w14:textId="77777777" w:rsidR="00F54B88" w:rsidRPr="006E759D" w:rsidRDefault="002C74D8" w:rsidP="00B13903">
      <w:pPr>
        <w:pStyle w:val="BulletList"/>
        <w:numPr>
          <w:ilvl w:val="0"/>
          <w:numId w:val="26"/>
        </w:numPr>
        <w:tabs>
          <w:tab w:val="clear" w:pos="1260"/>
          <w:tab w:val="left" w:pos="426"/>
        </w:tabs>
        <w:ind w:left="426" w:hanging="426"/>
        <w:jc w:val="both"/>
        <w:rPr>
          <w:rFonts w:ascii="Franklin Gothic Book" w:hAnsi="Franklin Gothic Book"/>
          <w:sz w:val="24"/>
          <w:szCs w:val="24"/>
        </w:rPr>
      </w:pPr>
      <w:r w:rsidRPr="006E759D">
        <w:rPr>
          <w:rFonts w:ascii="Franklin Gothic Book" w:hAnsi="Franklin Gothic Book"/>
          <w:sz w:val="24"/>
          <w:szCs w:val="24"/>
        </w:rPr>
        <w:t xml:space="preserve">including fraud risks </w:t>
      </w:r>
      <w:r w:rsidR="003D0153" w:rsidRPr="006E759D">
        <w:rPr>
          <w:rFonts w:ascii="Franklin Gothic Book" w:hAnsi="Franklin Gothic Book"/>
          <w:sz w:val="24"/>
          <w:szCs w:val="24"/>
        </w:rPr>
        <w:t xml:space="preserve">in Council’s risk </w:t>
      </w:r>
      <w:proofErr w:type="gramStart"/>
      <w:r w:rsidR="003D0153" w:rsidRPr="006E759D">
        <w:rPr>
          <w:rFonts w:ascii="Franklin Gothic Book" w:hAnsi="Franklin Gothic Book"/>
          <w:sz w:val="24"/>
          <w:szCs w:val="24"/>
        </w:rPr>
        <w:t>register</w:t>
      </w:r>
      <w:r w:rsidR="00F54B88" w:rsidRPr="006E759D">
        <w:rPr>
          <w:rFonts w:ascii="Franklin Gothic Book" w:hAnsi="Franklin Gothic Book"/>
          <w:sz w:val="24"/>
          <w:szCs w:val="24"/>
        </w:rPr>
        <w:t>;</w:t>
      </w:r>
      <w:proofErr w:type="gramEnd"/>
    </w:p>
    <w:p w14:paraId="581DF1B0" w14:textId="77777777" w:rsidR="00F54B88" w:rsidRPr="006E759D" w:rsidRDefault="00F54B88" w:rsidP="00B13903">
      <w:pPr>
        <w:pStyle w:val="BulletList"/>
        <w:numPr>
          <w:ilvl w:val="0"/>
          <w:numId w:val="26"/>
        </w:numPr>
        <w:tabs>
          <w:tab w:val="clear" w:pos="1260"/>
          <w:tab w:val="left" w:pos="426"/>
        </w:tabs>
        <w:ind w:left="426" w:hanging="426"/>
        <w:jc w:val="both"/>
        <w:rPr>
          <w:rFonts w:ascii="Franklin Gothic Book" w:hAnsi="Franklin Gothic Book"/>
          <w:sz w:val="24"/>
          <w:szCs w:val="24"/>
        </w:rPr>
      </w:pPr>
      <w:r w:rsidRPr="006E759D">
        <w:rPr>
          <w:rFonts w:ascii="Franklin Gothic Book" w:hAnsi="Franklin Gothic Book"/>
          <w:sz w:val="24"/>
          <w:szCs w:val="24"/>
        </w:rPr>
        <w:t>fraud incidence analysis; and</w:t>
      </w:r>
    </w:p>
    <w:p w14:paraId="2BBE9351" w14:textId="77777777" w:rsidR="003D0153" w:rsidRPr="006E759D" w:rsidRDefault="00F54B88" w:rsidP="00B13903">
      <w:pPr>
        <w:pStyle w:val="BulletList"/>
        <w:numPr>
          <w:ilvl w:val="0"/>
          <w:numId w:val="26"/>
        </w:numPr>
        <w:tabs>
          <w:tab w:val="clear" w:pos="1260"/>
          <w:tab w:val="left" w:pos="426"/>
        </w:tabs>
        <w:ind w:left="426" w:hanging="426"/>
        <w:jc w:val="both"/>
        <w:rPr>
          <w:rFonts w:ascii="Franklin Gothic Book" w:hAnsi="Franklin Gothic Book"/>
          <w:sz w:val="24"/>
          <w:szCs w:val="24"/>
        </w:rPr>
      </w:pPr>
      <w:r w:rsidRPr="006E759D">
        <w:rPr>
          <w:rFonts w:ascii="Franklin Gothic Book" w:hAnsi="Franklin Gothic Book"/>
          <w:sz w:val="24"/>
          <w:szCs w:val="24"/>
        </w:rPr>
        <w:t>fraud awareness training</w:t>
      </w:r>
      <w:r w:rsidR="003D0153" w:rsidRPr="006E759D">
        <w:rPr>
          <w:rFonts w:ascii="Franklin Gothic Book" w:hAnsi="Franklin Gothic Book"/>
          <w:sz w:val="24"/>
          <w:szCs w:val="24"/>
        </w:rPr>
        <w:t>.</w:t>
      </w:r>
    </w:p>
    <w:p w14:paraId="6098A018" w14:textId="77777777" w:rsidR="00203DE9" w:rsidRPr="006E759D" w:rsidRDefault="00FF00E7" w:rsidP="00C25984">
      <w:pPr>
        <w:pStyle w:val="Heading2"/>
        <w:tabs>
          <w:tab w:val="clear" w:pos="473"/>
          <w:tab w:val="num" w:pos="360"/>
        </w:tabs>
        <w:ind w:left="247"/>
        <w:rPr>
          <w:rFonts w:ascii="Franklin Gothic Book" w:hAnsi="Franklin Gothic Book"/>
          <w:i w:val="0"/>
          <w:szCs w:val="24"/>
        </w:rPr>
      </w:pPr>
      <w:bookmarkStart w:id="9" w:name="_Toc521825846"/>
      <w:bookmarkStart w:id="10" w:name="_Toc527963587"/>
      <w:bookmarkStart w:id="11" w:name="_Toc491166453"/>
      <w:r w:rsidRPr="006E759D">
        <w:rPr>
          <w:rFonts w:ascii="Franklin Gothic Book" w:hAnsi="Franklin Gothic Book"/>
          <w:i w:val="0"/>
          <w:szCs w:val="24"/>
        </w:rPr>
        <w:t xml:space="preserve">Procedures for reporting </w:t>
      </w:r>
      <w:r w:rsidR="00203DE9" w:rsidRPr="006E759D">
        <w:rPr>
          <w:rFonts w:ascii="Franklin Gothic Book" w:hAnsi="Franklin Gothic Book"/>
          <w:i w:val="0"/>
          <w:szCs w:val="24"/>
        </w:rPr>
        <w:t xml:space="preserve">Fraud </w:t>
      </w:r>
      <w:r w:rsidRPr="006E759D">
        <w:rPr>
          <w:rFonts w:ascii="Franklin Gothic Book" w:hAnsi="Franklin Gothic Book"/>
          <w:i w:val="0"/>
          <w:szCs w:val="24"/>
        </w:rPr>
        <w:t>and Corruption</w:t>
      </w:r>
      <w:bookmarkEnd w:id="9"/>
      <w:bookmarkEnd w:id="10"/>
      <w:bookmarkEnd w:id="11"/>
    </w:p>
    <w:p w14:paraId="5AB1F4FF" w14:textId="77777777" w:rsidR="005644A0" w:rsidRPr="006E759D" w:rsidRDefault="005644A0" w:rsidP="005644A0">
      <w:pPr>
        <w:jc w:val="both"/>
        <w:rPr>
          <w:rFonts w:ascii="Franklin Gothic Book" w:hAnsi="Franklin Gothic Book"/>
          <w:sz w:val="24"/>
          <w:szCs w:val="24"/>
        </w:rPr>
      </w:pPr>
      <w:r w:rsidRPr="006E759D">
        <w:rPr>
          <w:rFonts w:ascii="Franklin Gothic Book" w:hAnsi="Franklin Gothic Book"/>
          <w:sz w:val="24"/>
          <w:szCs w:val="24"/>
        </w:rPr>
        <w:t>The following procedure shall be used for reporting of suspected fraudulent conduct.</w:t>
      </w:r>
    </w:p>
    <w:p w14:paraId="10C6A01E" w14:textId="77777777" w:rsidR="005644A0" w:rsidRPr="006E759D" w:rsidRDefault="005644A0" w:rsidP="005644A0">
      <w:pPr>
        <w:jc w:val="both"/>
        <w:rPr>
          <w:rFonts w:ascii="Franklin Gothic Book" w:hAnsi="Franklin Gothic Book"/>
          <w:b/>
          <w:sz w:val="24"/>
          <w:szCs w:val="24"/>
        </w:rPr>
      </w:pPr>
      <w:r w:rsidRPr="006E759D">
        <w:rPr>
          <w:rFonts w:ascii="Franklin Gothic Book" w:hAnsi="Franklin Gothic Book"/>
          <w:b/>
          <w:sz w:val="24"/>
          <w:szCs w:val="24"/>
        </w:rPr>
        <w:t>Staff</w:t>
      </w:r>
    </w:p>
    <w:p w14:paraId="32FE3B67" w14:textId="77777777" w:rsidR="005644A0" w:rsidRPr="006E759D" w:rsidRDefault="005644A0" w:rsidP="005644A0">
      <w:pPr>
        <w:jc w:val="both"/>
        <w:rPr>
          <w:rFonts w:ascii="Franklin Gothic Book" w:hAnsi="Franklin Gothic Book"/>
          <w:sz w:val="24"/>
          <w:szCs w:val="24"/>
        </w:rPr>
      </w:pPr>
      <w:r w:rsidRPr="006E759D">
        <w:rPr>
          <w:rFonts w:ascii="Franklin Gothic Book" w:hAnsi="Franklin Gothic Book"/>
          <w:sz w:val="24"/>
          <w:szCs w:val="24"/>
        </w:rPr>
        <w:t>Where a staff member suspects that an act of fraud or fraudulent conduct is occurring or has occurred, that staff member should report such suspicions to their Manager.</w:t>
      </w:r>
    </w:p>
    <w:p w14:paraId="4C6338DA" w14:textId="77777777" w:rsidR="005644A0" w:rsidRPr="006E759D" w:rsidRDefault="005644A0" w:rsidP="005644A0">
      <w:pPr>
        <w:jc w:val="both"/>
        <w:rPr>
          <w:rFonts w:ascii="Franklin Gothic Book" w:hAnsi="Franklin Gothic Book"/>
          <w:sz w:val="24"/>
          <w:szCs w:val="24"/>
        </w:rPr>
      </w:pPr>
      <w:r w:rsidRPr="006E759D">
        <w:rPr>
          <w:rFonts w:ascii="Franklin Gothic Book" w:hAnsi="Franklin Gothic Book"/>
          <w:sz w:val="24"/>
          <w:szCs w:val="24"/>
        </w:rPr>
        <w:t xml:space="preserve">Where the staff member does not feel comfortable reporting their suspicions to their </w:t>
      </w:r>
      <w:proofErr w:type="gramStart"/>
      <w:r w:rsidRPr="006E759D">
        <w:rPr>
          <w:rFonts w:ascii="Franklin Gothic Book" w:hAnsi="Franklin Gothic Book"/>
          <w:sz w:val="24"/>
          <w:szCs w:val="24"/>
        </w:rPr>
        <w:t>Manager</w:t>
      </w:r>
      <w:proofErr w:type="gramEnd"/>
      <w:r w:rsidRPr="006E759D">
        <w:rPr>
          <w:rFonts w:ascii="Franklin Gothic Book" w:hAnsi="Franklin Gothic Book"/>
          <w:sz w:val="24"/>
          <w:szCs w:val="24"/>
        </w:rPr>
        <w:t xml:space="preserve"> they should report such matters to the respective </w:t>
      </w:r>
      <w:r w:rsidR="00DC5992" w:rsidRPr="006E759D">
        <w:rPr>
          <w:rFonts w:ascii="Franklin Gothic Book" w:hAnsi="Franklin Gothic Book"/>
          <w:sz w:val="24"/>
          <w:szCs w:val="24"/>
        </w:rPr>
        <w:t>General Manager</w:t>
      </w:r>
      <w:r w:rsidRPr="006E759D">
        <w:rPr>
          <w:rFonts w:ascii="Franklin Gothic Book" w:hAnsi="Franklin Gothic Book"/>
          <w:sz w:val="24"/>
          <w:szCs w:val="24"/>
        </w:rPr>
        <w:t xml:space="preserve">. If neither of the above options is appropriate, then the staff member should report such matters to the Manager </w:t>
      </w:r>
      <w:r w:rsidR="00DC5992" w:rsidRPr="006E759D">
        <w:rPr>
          <w:rFonts w:ascii="Franklin Gothic Book" w:hAnsi="Franklin Gothic Book"/>
          <w:sz w:val="24"/>
          <w:szCs w:val="24"/>
        </w:rPr>
        <w:t>Organisation Development</w:t>
      </w:r>
      <w:r w:rsidRPr="006E759D">
        <w:rPr>
          <w:rFonts w:ascii="Franklin Gothic Book" w:hAnsi="Franklin Gothic Book"/>
          <w:sz w:val="24"/>
          <w:szCs w:val="24"/>
        </w:rPr>
        <w:t>.</w:t>
      </w:r>
    </w:p>
    <w:p w14:paraId="53A72F9F" w14:textId="77777777" w:rsidR="005644A0" w:rsidRPr="006E759D" w:rsidRDefault="00DC5992" w:rsidP="005644A0">
      <w:pPr>
        <w:jc w:val="both"/>
        <w:rPr>
          <w:rFonts w:ascii="Franklin Gothic Book" w:hAnsi="Franklin Gothic Book"/>
          <w:b/>
          <w:sz w:val="24"/>
          <w:szCs w:val="24"/>
        </w:rPr>
      </w:pPr>
      <w:r w:rsidRPr="006E759D">
        <w:rPr>
          <w:rFonts w:ascii="Franklin Gothic Book" w:hAnsi="Franklin Gothic Book"/>
          <w:b/>
          <w:sz w:val="24"/>
          <w:szCs w:val="24"/>
        </w:rPr>
        <w:t>General Manager</w:t>
      </w:r>
      <w:r w:rsidR="005644A0" w:rsidRPr="006E759D">
        <w:rPr>
          <w:rFonts w:ascii="Franklin Gothic Book" w:hAnsi="Franklin Gothic Book"/>
          <w:b/>
          <w:sz w:val="24"/>
          <w:szCs w:val="24"/>
        </w:rPr>
        <w:t xml:space="preserve"> or Manager</w:t>
      </w:r>
    </w:p>
    <w:p w14:paraId="57A5565E" w14:textId="77777777" w:rsidR="005644A0" w:rsidRPr="006E759D" w:rsidRDefault="005644A0" w:rsidP="005644A0">
      <w:pPr>
        <w:jc w:val="both"/>
        <w:rPr>
          <w:rFonts w:ascii="Franklin Gothic Book" w:hAnsi="Franklin Gothic Book"/>
          <w:sz w:val="24"/>
          <w:szCs w:val="24"/>
        </w:rPr>
      </w:pPr>
      <w:r w:rsidRPr="006E759D">
        <w:rPr>
          <w:rFonts w:ascii="Franklin Gothic Book" w:hAnsi="Franklin Gothic Book"/>
          <w:sz w:val="24"/>
          <w:szCs w:val="24"/>
        </w:rPr>
        <w:t xml:space="preserve">On receiving a report of suspected fraud or corrupt conduct the </w:t>
      </w:r>
      <w:r w:rsidR="00DC5992" w:rsidRPr="006E759D">
        <w:rPr>
          <w:rFonts w:ascii="Franklin Gothic Book" w:hAnsi="Franklin Gothic Book"/>
          <w:sz w:val="24"/>
          <w:szCs w:val="24"/>
        </w:rPr>
        <w:t>General Manager</w:t>
      </w:r>
      <w:r w:rsidRPr="006E759D">
        <w:rPr>
          <w:rFonts w:ascii="Franklin Gothic Book" w:hAnsi="Franklin Gothic Book"/>
          <w:sz w:val="24"/>
          <w:szCs w:val="24"/>
        </w:rPr>
        <w:t xml:space="preserve"> or Manager must record details of the report, including the time and date the report is made and details of matters raised. Where the issue may involve disciplinary action against a staff member, the Manager </w:t>
      </w:r>
      <w:r w:rsidR="00DC5992" w:rsidRPr="006E759D">
        <w:rPr>
          <w:rFonts w:ascii="Franklin Gothic Book" w:hAnsi="Franklin Gothic Book"/>
          <w:sz w:val="24"/>
          <w:szCs w:val="24"/>
        </w:rPr>
        <w:t>Organisation Development m</w:t>
      </w:r>
      <w:r w:rsidRPr="006E759D">
        <w:rPr>
          <w:rFonts w:ascii="Franklin Gothic Book" w:hAnsi="Franklin Gothic Book"/>
          <w:sz w:val="24"/>
          <w:szCs w:val="24"/>
        </w:rPr>
        <w:t>ust be advised.</w:t>
      </w:r>
    </w:p>
    <w:p w14:paraId="52986656" w14:textId="77777777" w:rsidR="005644A0" w:rsidRPr="006E759D" w:rsidRDefault="005644A0" w:rsidP="005644A0">
      <w:pPr>
        <w:jc w:val="both"/>
        <w:rPr>
          <w:rFonts w:ascii="Franklin Gothic Book" w:hAnsi="Franklin Gothic Book"/>
          <w:b/>
          <w:sz w:val="24"/>
          <w:szCs w:val="24"/>
        </w:rPr>
      </w:pPr>
      <w:r w:rsidRPr="006E759D">
        <w:rPr>
          <w:rFonts w:ascii="Franklin Gothic Book" w:hAnsi="Franklin Gothic Book"/>
          <w:b/>
          <w:sz w:val="24"/>
          <w:szCs w:val="24"/>
        </w:rPr>
        <w:t>Notifying the Chief Executive Officer (CEO)</w:t>
      </w:r>
    </w:p>
    <w:p w14:paraId="2892E092" w14:textId="77777777" w:rsidR="005644A0" w:rsidRPr="006E759D" w:rsidRDefault="005644A0" w:rsidP="005644A0">
      <w:pPr>
        <w:jc w:val="both"/>
        <w:rPr>
          <w:rFonts w:ascii="Franklin Gothic Book" w:hAnsi="Franklin Gothic Book"/>
          <w:sz w:val="24"/>
          <w:szCs w:val="24"/>
        </w:rPr>
      </w:pPr>
      <w:r w:rsidRPr="006E759D">
        <w:rPr>
          <w:rFonts w:ascii="Franklin Gothic Book" w:hAnsi="Franklin Gothic Book"/>
          <w:sz w:val="24"/>
          <w:szCs w:val="24"/>
        </w:rPr>
        <w:t xml:space="preserve">Except where it is has been reported as a </w:t>
      </w:r>
      <w:r w:rsidR="0061738C" w:rsidRPr="006E759D">
        <w:rPr>
          <w:rFonts w:ascii="Franklin Gothic Book" w:hAnsi="Franklin Gothic Book"/>
          <w:sz w:val="24"/>
          <w:szCs w:val="24"/>
        </w:rPr>
        <w:t>Protected Disclosure</w:t>
      </w:r>
      <w:r w:rsidRPr="006E759D">
        <w:rPr>
          <w:rFonts w:ascii="Franklin Gothic Book" w:hAnsi="Franklin Gothic Book"/>
          <w:sz w:val="24"/>
          <w:szCs w:val="24"/>
        </w:rPr>
        <w:t xml:space="preserve"> all reported incidents of suspected fraud or fraudulent conduct must be reported to the CEO by the </w:t>
      </w:r>
      <w:r w:rsidR="00DC5992" w:rsidRPr="006E759D">
        <w:rPr>
          <w:rFonts w:ascii="Franklin Gothic Book" w:hAnsi="Franklin Gothic Book"/>
          <w:sz w:val="24"/>
          <w:szCs w:val="24"/>
        </w:rPr>
        <w:t>General Manager</w:t>
      </w:r>
      <w:r w:rsidRPr="006E759D">
        <w:rPr>
          <w:rFonts w:ascii="Franklin Gothic Book" w:hAnsi="Franklin Gothic Book"/>
          <w:sz w:val="24"/>
          <w:szCs w:val="24"/>
        </w:rPr>
        <w:t xml:space="preserve"> or Ma</w:t>
      </w:r>
      <w:r w:rsidR="0061738C" w:rsidRPr="006E759D">
        <w:rPr>
          <w:rFonts w:ascii="Franklin Gothic Book" w:hAnsi="Franklin Gothic Book"/>
          <w:sz w:val="24"/>
          <w:szCs w:val="24"/>
        </w:rPr>
        <w:t xml:space="preserve">nager immediately and prior to </w:t>
      </w:r>
      <w:r w:rsidRPr="006E759D">
        <w:rPr>
          <w:rFonts w:ascii="Franklin Gothic Book" w:hAnsi="Franklin Gothic Book"/>
          <w:sz w:val="24"/>
          <w:szCs w:val="24"/>
        </w:rPr>
        <w:t>any investigation of such allegations being undertaken.</w:t>
      </w:r>
    </w:p>
    <w:p w14:paraId="706BE8F9" w14:textId="77777777" w:rsidR="005644A0" w:rsidRPr="006E759D" w:rsidRDefault="0061738C" w:rsidP="005644A0">
      <w:pPr>
        <w:jc w:val="both"/>
        <w:rPr>
          <w:rFonts w:ascii="Franklin Gothic Book" w:hAnsi="Franklin Gothic Book"/>
          <w:b/>
          <w:sz w:val="24"/>
          <w:szCs w:val="24"/>
        </w:rPr>
      </w:pPr>
      <w:r w:rsidRPr="006E759D">
        <w:rPr>
          <w:rFonts w:ascii="Franklin Gothic Book" w:hAnsi="Franklin Gothic Book"/>
          <w:b/>
          <w:sz w:val="24"/>
          <w:szCs w:val="24"/>
        </w:rPr>
        <w:t>Protected Disclosure</w:t>
      </w:r>
    </w:p>
    <w:p w14:paraId="2039C1D4" w14:textId="77777777" w:rsidR="0061738C" w:rsidRPr="006E759D" w:rsidRDefault="0061738C" w:rsidP="0061738C">
      <w:pPr>
        <w:jc w:val="both"/>
        <w:rPr>
          <w:rFonts w:ascii="Franklin Gothic Book" w:hAnsi="Franklin Gothic Book"/>
          <w:sz w:val="24"/>
          <w:szCs w:val="24"/>
        </w:rPr>
      </w:pPr>
      <w:r w:rsidRPr="006E759D">
        <w:rPr>
          <w:rFonts w:ascii="Franklin Gothic Book" w:hAnsi="Franklin Gothic Book"/>
          <w:sz w:val="24"/>
          <w:szCs w:val="24"/>
        </w:rPr>
        <w:t>Reports of behaviour involving possible fraud or corruption can be made by making a protected disclosure under the Protected Disclosure Act. Further details can be obtained by contacting the Manager Governance; Council’s protected disclosure coordinator, or by consulting Council’s Process and Procedure for Handling Complaints lodged under the Act.</w:t>
      </w:r>
    </w:p>
    <w:p w14:paraId="684B2E79" w14:textId="77777777" w:rsidR="005644A0" w:rsidRPr="006E759D" w:rsidRDefault="005644A0" w:rsidP="005644A0">
      <w:pPr>
        <w:jc w:val="both"/>
        <w:rPr>
          <w:rFonts w:ascii="Franklin Gothic Book" w:hAnsi="Franklin Gothic Book"/>
          <w:b/>
          <w:sz w:val="24"/>
          <w:szCs w:val="24"/>
        </w:rPr>
      </w:pPr>
      <w:r w:rsidRPr="006E759D">
        <w:rPr>
          <w:rFonts w:ascii="Franklin Gothic Book" w:hAnsi="Franklin Gothic Book"/>
          <w:b/>
          <w:sz w:val="24"/>
          <w:szCs w:val="24"/>
        </w:rPr>
        <w:t>Contractors</w:t>
      </w:r>
    </w:p>
    <w:p w14:paraId="63CDDDB2" w14:textId="77777777" w:rsidR="00AF7C95" w:rsidRPr="006E759D" w:rsidRDefault="005644A0" w:rsidP="005644A0">
      <w:pPr>
        <w:jc w:val="both"/>
        <w:rPr>
          <w:rFonts w:ascii="Franklin Gothic Book" w:hAnsi="Franklin Gothic Book"/>
          <w:sz w:val="24"/>
          <w:szCs w:val="24"/>
        </w:rPr>
      </w:pPr>
      <w:r w:rsidRPr="006E759D">
        <w:rPr>
          <w:rFonts w:ascii="Franklin Gothic Book" w:hAnsi="Franklin Gothic Book"/>
          <w:sz w:val="24"/>
          <w:szCs w:val="24"/>
        </w:rPr>
        <w:t xml:space="preserve">Contractors or other people involved in the contracting process may become aware of, or have information indicating fraudulent or unfair activity in relation to the tender processes or service provision. Contractors may feel reluctant to report suspected fraud or behaviour that is intimidatory or grossly unfair, for fear of repercussions affecting their future business dealings with Council. </w:t>
      </w:r>
    </w:p>
    <w:p w14:paraId="7208A8F0" w14:textId="77777777" w:rsidR="00203DE9" w:rsidRPr="006E759D" w:rsidRDefault="005644A0" w:rsidP="005644A0">
      <w:pPr>
        <w:jc w:val="both"/>
        <w:rPr>
          <w:rFonts w:ascii="Franklin Gothic Book" w:hAnsi="Franklin Gothic Book"/>
          <w:sz w:val="24"/>
          <w:szCs w:val="24"/>
        </w:rPr>
      </w:pPr>
      <w:r w:rsidRPr="006E759D">
        <w:rPr>
          <w:rFonts w:ascii="Franklin Gothic Book" w:hAnsi="Franklin Gothic Book"/>
          <w:sz w:val="24"/>
          <w:szCs w:val="24"/>
        </w:rPr>
        <w:t xml:space="preserve">If these circumstances arise, Contractors are requested to contact Council’s </w:t>
      </w:r>
      <w:r w:rsidR="00DC5992" w:rsidRPr="006E759D">
        <w:rPr>
          <w:rFonts w:ascii="Franklin Gothic Book" w:hAnsi="Franklin Gothic Book"/>
          <w:sz w:val="24"/>
          <w:szCs w:val="24"/>
        </w:rPr>
        <w:t>General Manager Corporate Services or Chief Executive Officer</w:t>
      </w:r>
      <w:r w:rsidRPr="006E759D">
        <w:rPr>
          <w:rFonts w:ascii="Franklin Gothic Book" w:hAnsi="Franklin Gothic Book"/>
          <w:sz w:val="24"/>
          <w:szCs w:val="24"/>
        </w:rPr>
        <w:t>.</w:t>
      </w:r>
    </w:p>
    <w:p w14:paraId="07DD68FE" w14:textId="77777777" w:rsidR="00203DE9" w:rsidRPr="006E759D" w:rsidRDefault="00203DE9" w:rsidP="0038495D">
      <w:pPr>
        <w:pStyle w:val="Heading2"/>
        <w:tabs>
          <w:tab w:val="clear" w:pos="473"/>
          <w:tab w:val="num" w:pos="360"/>
        </w:tabs>
        <w:ind w:left="247"/>
        <w:rPr>
          <w:rFonts w:ascii="Franklin Gothic Book" w:hAnsi="Franklin Gothic Book"/>
          <w:i w:val="0"/>
          <w:szCs w:val="24"/>
        </w:rPr>
      </w:pPr>
      <w:bookmarkStart w:id="12" w:name="_Toc521825847"/>
      <w:bookmarkStart w:id="13" w:name="_Toc527963588"/>
      <w:bookmarkStart w:id="14" w:name="_Toc491166454"/>
      <w:r w:rsidRPr="006E759D">
        <w:rPr>
          <w:rFonts w:ascii="Franklin Gothic Book" w:hAnsi="Franklin Gothic Book"/>
          <w:i w:val="0"/>
          <w:szCs w:val="24"/>
        </w:rPr>
        <w:t xml:space="preserve">Fraud </w:t>
      </w:r>
      <w:bookmarkEnd w:id="12"/>
      <w:bookmarkEnd w:id="13"/>
      <w:r w:rsidR="002C74D8" w:rsidRPr="006E759D">
        <w:rPr>
          <w:rFonts w:ascii="Franklin Gothic Book" w:hAnsi="Franklin Gothic Book"/>
          <w:i w:val="0"/>
          <w:szCs w:val="24"/>
        </w:rPr>
        <w:t>Investigation</w:t>
      </w:r>
      <w:bookmarkEnd w:id="14"/>
    </w:p>
    <w:p w14:paraId="6E8BB48A" w14:textId="77777777" w:rsidR="002C74D8" w:rsidRPr="006E759D" w:rsidRDefault="002C74D8" w:rsidP="002C74D8">
      <w:pPr>
        <w:jc w:val="both"/>
        <w:rPr>
          <w:rFonts w:ascii="Franklin Gothic Book" w:hAnsi="Franklin Gothic Book"/>
          <w:b/>
          <w:sz w:val="24"/>
          <w:szCs w:val="24"/>
        </w:rPr>
      </w:pPr>
      <w:r w:rsidRPr="006E759D">
        <w:rPr>
          <w:rFonts w:ascii="Franklin Gothic Book" w:hAnsi="Franklin Gothic Book"/>
          <w:b/>
          <w:sz w:val="24"/>
          <w:szCs w:val="24"/>
        </w:rPr>
        <w:t>Preliminary Investigation</w:t>
      </w:r>
    </w:p>
    <w:p w14:paraId="3C06982B" w14:textId="77777777" w:rsidR="002C74D8" w:rsidRPr="006E759D" w:rsidRDefault="002C74D8" w:rsidP="002C74D8">
      <w:pPr>
        <w:jc w:val="both"/>
        <w:rPr>
          <w:rFonts w:ascii="Franklin Gothic Book" w:hAnsi="Franklin Gothic Book"/>
          <w:sz w:val="24"/>
          <w:szCs w:val="24"/>
        </w:rPr>
      </w:pPr>
      <w:r w:rsidRPr="006E759D">
        <w:rPr>
          <w:rFonts w:ascii="Franklin Gothic Book" w:hAnsi="Franklin Gothic Book"/>
          <w:sz w:val="24"/>
          <w:szCs w:val="24"/>
        </w:rPr>
        <w:t xml:space="preserve">Where information received by the CEO is assessed to warrant investigation, arrangements for such an investigation will be made with the relevant </w:t>
      </w:r>
      <w:r w:rsidR="00DC5992" w:rsidRPr="006E759D">
        <w:rPr>
          <w:rFonts w:ascii="Franklin Gothic Book" w:hAnsi="Franklin Gothic Book"/>
          <w:sz w:val="24"/>
          <w:szCs w:val="24"/>
        </w:rPr>
        <w:t>General Manager</w:t>
      </w:r>
      <w:r w:rsidRPr="006E759D">
        <w:rPr>
          <w:rFonts w:ascii="Franklin Gothic Book" w:hAnsi="Franklin Gothic Book"/>
          <w:sz w:val="24"/>
          <w:szCs w:val="24"/>
        </w:rPr>
        <w:t>. This arrangement will include securing all related documentation and may include suspension of staff member(s) being investigated.</w:t>
      </w:r>
    </w:p>
    <w:p w14:paraId="1D0610E5" w14:textId="77777777" w:rsidR="002C74D8" w:rsidRPr="006E759D" w:rsidRDefault="002C74D8" w:rsidP="002C74D8">
      <w:pPr>
        <w:jc w:val="both"/>
        <w:rPr>
          <w:rFonts w:ascii="Franklin Gothic Book" w:hAnsi="Franklin Gothic Book"/>
          <w:sz w:val="24"/>
          <w:szCs w:val="24"/>
        </w:rPr>
      </w:pPr>
      <w:r w:rsidRPr="006E759D">
        <w:rPr>
          <w:rFonts w:ascii="Franklin Gothic Book" w:hAnsi="Franklin Gothic Book"/>
          <w:sz w:val="24"/>
          <w:szCs w:val="24"/>
        </w:rPr>
        <w:t xml:space="preserve">Reports will be received in confidence and the person reporting the event will be protected from any adverse repercussions, </w:t>
      </w:r>
      <w:proofErr w:type="gramStart"/>
      <w:r w:rsidRPr="006E759D">
        <w:rPr>
          <w:rFonts w:ascii="Franklin Gothic Book" w:hAnsi="Franklin Gothic Book"/>
          <w:sz w:val="24"/>
          <w:szCs w:val="24"/>
        </w:rPr>
        <w:t>provided that</w:t>
      </w:r>
      <w:proofErr w:type="gramEnd"/>
      <w:r w:rsidRPr="006E759D">
        <w:rPr>
          <w:rFonts w:ascii="Franklin Gothic Book" w:hAnsi="Franklin Gothic Book"/>
          <w:sz w:val="24"/>
          <w:szCs w:val="24"/>
        </w:rPr>
        <w:t xml:space="preserve"> there is no evidence of malice.</w:t>
      </w:r>
    </w:p>
    <w:p w14:paraId="1F7F5191" w14:textId="77777777" w:rsidR="00203DE9" w:rsidRPr="006E759D" w:rsidRDefault="002C74D8" w:rsidP="002C74D8">
      <w:pPr>
        <w:jc w:val="both"/>
        <w:rPr>
          <w:rFonts w:ascii="Franklin Gothic Book" w:hAnsi="Franklin Gothic Book"/>
          <w:sz w:val="24"/>
          <w:szCs w:val="24"/>
        </w:rPr>
      </w:pPr>
      <w:r w:rsidRPr="006E759D">
        <w:rPr>
          <w:rFonts w:ascii="Franklin Gothic Book" w:hAnsi="Franklin Gothic Book"/>
          <w:sz w:val="24"/>
          <w:szCs w:val="24"/>
        </w:rPr>
        <w:t>Any person contacted by an investigator should co-operate with the process.</w:t>
      </w:r>
    </w:p>
    <w:p w14:paraId="5F615202" w14:textId="77777777" w:rsidR="002C74D8" w:rsidRPr="006E759D" w:rsidRDefault="002C74D8" w:rsidP="002C74D8">
      <w:pPr>
        <w:jc w:val="both"/>
        <w:rPr>
          <w:rFonts w:ascii="Franklin Gothic Book" w:hAnsi="Franklin Gothic Book"/>
          <w:b/>
          <w:sz w:val="24"/>
          <w:szCs w:val="24"/>
        </w:rPr>
      </w:pPr>
      <w:r w:rsidRPr="006E759D">
        <w:rPr>
          <w:rFonts w:ascii="Franklin Gothic Book" w:hAnsi="Franklin Gothic Book"/>
          <w:b/>
          <w:sz w:val="24"/>
          <w:szCs w:val="24"/>
        </w:rPr>
        <w:t>Investigation</w:t>
      </w:r>
    </w:p>
    <w:p w14:paraId="743DD20F" w14:textId="77777777" w:rsidR="002C74D8" w:rsidRPr="006E759D" w:rsidRDefault="002C74D8" w:rsidP="002C74D8">
      <w:pPr>
        <w:jc w:val="both"/>
        <w:rPr>
          <w:rFonts w:ascii="Franklin Gothic Book" w:hAnsi="Franklin Gothic Book"/>
          <w:sz w:val="24"/>
          <w:szCs w:val="24"/>
        </w:rPr>
      </w:pPr>
      <w:r w:rsidRPr="006E759D">
        <w:rPr>
          <w:rFonts w:ascii="Franklin Gothic Book" w:hAnsi="Franklin Gothic Book"/>
          <w:sz w:val="24"/>
          <w:szCs w:val="24"/>
        </w:rPr>
        <w:t xml:space="preserve">Depending on the nature of the </w:t>
      </w:r>
      <w:proofErr w:type="gramStart"/>
      <w:r w:rsidRPr="006E759D">
        <w:rPr>
          <w:rFonts w:ascii="Franklin Gothic Book" w:hAnsi="Franklin Gothic Book"/>
          <w:sz w:val="24"/>
          <w:szCs w:val="24"/>
        </w:rPr>
        <w:t>allegations</w:t>
      </w:r>
      <w:proofErr w:type="gramEnd"/>
      <w:r w:rsidRPr="006E759D">
        <w:rPr>
          <w:rFonts w:ascii="Franklin Gothic Book" w:hAnsi="Franklin Gothic Book"/>
          <w:sz w:val="24"/>
          <w:szCs w:val="24"/>
        </w:rPr>
        <w:t xml:space="preserve"> investigations will be undertaken in accordance with sound investigative practices. All potential instances of fraud will be referred to an independent third party for investigation.</w:t>
      </w:r>
    </w:p>
    <w:p w14:paraId="730EB0E0" w14:textId="77777777" w:rsidR="002C74D8" w:rsidRPr="006E759D" w:rsidRDefault="002C74D8" w:rsidP="002C74D8">
      <w:pPr>
        <w:jc w:val="both"/>
        <w:rPr>
          <w:rFonts w:ascii="Franklin Gothic Book" w:hAnsi="Franklin Gothic Book"/>
          <w:sz w:val="24"/>
          <w:szCs w:val="24"/>
        </w:rPr>
      </w:pPr>
      <w:r w:rsidRPr="006E759D">
        <w:rPr>
          <w:rFonts w:ascii="Franklin Gothic Book" w:hAnsi="Franklin Gothic Book"/>
          <w:sz w:val="24"/>
          <w:szCs w:val="24"/>
        </w:rPr>
        <w:t xml:space="preserve">Where external investigation is required, for example the Victoria Police or other independent investigators, they will </w:t>
      </w:r>
      <w:proofErr w:type="gramStart"/>
      <w:r w:rsidRPr="006E759D">
        <w:rPr>
          <w:rFonts w:ascii="Franklin Gothic Book" w:hAnsi="Franklin Gothic Book"/>
          <w:sz w:val="24"/>
          <w:szCs w:val="24"/>
        </w:rPr>
        <w:t>be in charge of</w:t>
      </w:r>
      <w:proofErr w:type="gramEnd"/>
      <w:r w:rsidRPr="006E759D">
        <w:rPr>
          <w:rFonts w:ascii="Franklin Gothic Book" w:hAnsi="Franklin Gothic Book"/>
          <w:sz w:val="24"/>
          <w:szCs w:val="24"/>
        </w:rPr>
        <w:t xml:space="preserve"> such investigation.</w:t>
      </w:r>
    </w:p>
    <w:p w14:paraId="5E540C8D" w14:textId="77777777" w:rsidR="002C74D8" w:rsidRPr="006E759D" w:rsidRDefault="002C74D8" w:rsidP="002C74D8">
      <w:pPr>
        <w:jc w:val="both"/>
        <w:rPr>
          <w:rFonts w:ascii="Franklin Gothic Book" w:hAnsi="Franklin Gothic Book"/>
          <w:sz w:val="24"/>
          <w:szCs w:val="24"/>
        </w:rPr>
      </w:pPr>
      <w:r w:rsidRPr="006E759D">
        <w:rPr>
          <w:rFonts w:ascii="Franklin Gothic Book" w:hAnsi="Franklin Gothic Book"/>
          <w:sz w:val="24"/>
          <w:szCs w:val="24"/>
        </w:rPr>
        <w:t xml:space="preserve">Where the allegation has arisen through a </w:t>
      </w:r>
      <w:r w:rsidR="00F54B88" w:rsidRPr="006E759D">
        <w:rPr>
          <w:rFonts w:ascii="Franklin Gothic Book" w:hAnsi="Franklin Gothic Book"/>
          <w:sz w:val="24"/>
          <w:szCs w:val="24"/>
        </w:rPr>
        <w:t>p</w:t>
      </w:r>
      <w:r w:rsidR="00CA3283" w:rsidRPr="006E759D">
        <w:rPr>
          <w:rFonts w:ascii="Franklin Gothic Book" w:hAnsi="Franklin Gothic Book"/>
          <w:sz w:val="24"/>
          <w:szCs w:val="24"/>
        </w:rPr>
        <w:t>rotected</w:t>
      </w:r>
      <w:r w:rsidR="00F54B88" w:rsidRPr="006E759D">
        <w:rPr>
          <w:rFonts w:ascii="Franklin Gothic Book" w:hAnsi="Franklin Gothic Book"/>
          <w:sz w:val="24"/>
          <w:szCs w:val="24"/>
        </w:rPr>
        <w:t xml:space="preserve"> d</w:t>
      </w:r>
      <w:r w:rsidRPr="006E759D">
        <w:rPr>
          <w:rFonts w:ascii="Franklin Gothic Book" w:hAnsi="Franklin Gothic Book"/>
          <w:sz w:val="24"/>
          <w:szCs w:val="24"/>
        </w:rPr>
        <w:t xml:space="preserve">isclosure, then the investigation will be in accordance with Council’s </w:t>
      </w:r>
      <w:r w:rsidR="00CA3283" w:rsidRPr="006E759D">
        <w:rPr>
          <w:rFonts w:ascii="Franklin Gothic Book" w:hAnsi="Franklin Gothic Book"/>
          <w:sz w:val="24"/>
          <w:szCs w:val="24"/>
        </w:rPr>
        <w:t>Protected Disclosure</w:t>
      </w:r>
      <w:r w:rsidRPr="006E759D">
        <w:rPr>
          <w:rFonts w:ascii="Franklin Gothic Book" w:hAnsi="Franklin Gothic Book"/>
          <w:sz w:val="24"/>
          <w:szCs w:val="24"/>
        </w:rPr>
        <w:t xml:space="preserve"> Guidelines and Procedures.</w:t>
      </w:r>
    </w:p>
    <w:p w14:paraId="005B3AE4" w14:textId="77777777" w:rsidR="002C74D8" w:rsidRPr="006E759D" w:rsidRDefault="002C74D8" w:rsidP="002C74D8">
      <w:pPr>
        <w:jc w:val="both"/>
        <w:rPr>
          <w:rFonts w:ascii="Franklin Gothic Book" w:hAnsi="Franklin Gothic Book"/>
          <w:sz w:val="24"/>
          <w:szCs w:val="24"/>
        </w:rPr>
      </w:pPr>
      <w:r w:rsidRPr="006E759D">
        <w:rPr>
          <w:rFonts w:ascii="Franklin Gothic Book" w:hAnsi="Franklin Gothic Book"/>
          <w:sz w:val="24"/>
          <w:szCs w:val="24"/>
        </w:rPr>
        <w:t xml:space="preserve">In all cases confidentiality and </w:t>
      </w:r>
      <w:r w:rsidR="00877E1A" w:rsidRPr="006E759D">
        <w:rPr>
          <w:rFonts w:ascii="Franklin Gothic Book" w:hAnsi="Franklin Gothic Book"/>
          <w:sz w:val="24"/>
          <w:szCs w:val="24"/>
        </w:rPr>
        <w:t xml:space="preserve">the principles of </w:t>
      </w:r>
      <w:r w:rsidRPr="006E759D">
        <w:rPr>
          <w:rFonts w:ascii="Franklin Gothic Book" w:hAnsi="Franklin Gothic Book"/>
          <w:sz w:val="24"/>
          <w:szCs w:val="24"/>
        </w:rPr>
        <w:t>natural justice will be maintained.</w:t>
      </w:r>
    </w:p>
    <w:p w14:paraId="6BA0B493" w14:textId="77777777" w:rsidR="00203DE9" w:rsidRPr="006E759D" w:rsidRDefault="00203DE9" w:rsidP="0038495D">
      <w:pPr>
        <w:pStyle w:val="Heading2"/>
        <w:tabs>
          <w:tab w:val="clear" w:pos="473"/>
          <w:tab w:val="num" w:pos="360"/>
        </w:tabs>
        <w:ind w:left="247"/>
        <w:rPr>
          <w:rFonts w:ascii="Franklin Gothic Book" w:hAnsi="Franklin Gothic Book"/>
          <w:i w:val="0"/>
          <w:szCs w:val="24"/>
        </w:rPr>
      </w:pPr>
      <w:bookmarkStart w:id="15" w:name="_Toc521825848"/>
      <w:bookmarkStart w:id="16" w:name="_Toc527963589"/>
      <w:bookmarkStart w:id="17" w:name="_Toc491166455"/>
      <w:r w:rsidRPr="006E759D">
        <w:rPr>
          <w:rFonts w:ascii="Franklin Gothic Book" w:hAnsi="Franklin Gothic Book"/>
          <w:i w:val="0"/>
          <w:szCs w:val="24"/>
        </w:rPr>
        <w:t>Training</w:t>
      </w:r>
      <w:bookmarkEnd w:id="15"/>
      <w:bookmarkEnd w:id="16"/>
      <w:bookmarkEnd w:id="17"/>
    </w:p>
    <w:p w14:paraId="64B13517" w14:textId="77777777" w:rsidR="00203DE9" w:rsidRPr="006E759D" w:rsidRDefault="00877E1A" w:rsidP="00C25984">
      <w:pPr>
        <w:jc w:val="both"/>
        <w:rPr>
          <w:rFonts w:ascii="Franklin Gothic Book" w:hAnsi="Franklin Gothic Book"/>
          <w:sz w:val="24"/>
          <w:szCs w:val="24"/>
        </w:rPr>
      </w:pPr>
      <w:r w:rsidRPr="006E759D">
        <w:rPr>
          <w:rFonts w:ascii="Franklin Gothic Book" w:hAnsi="Franklin Gothic Book"/>
          <w:sz w:val="24"/>
          <w:szCs w:val="24"/>
        </w:rPr>
        <w:t xml:space="preserve">An </w:t>
      </w:r>
      <w:r w:rsidR="00203DE9" w:rsidRPr="006E759D">
        <w:rPr>
          <w:rFonts w:ascii="Franklin Gothic Book" w:hAnsi="Franklin Gothic Book"/>
          <w:sz w:val="24"/>
          <w:szCs w:val="24"/>
        </w:rPr>
        <w:t xml:space="preserve">ongoing awareness program </w:t>
      </w:r>
      <w:r w:rsidRPr="006E759D">
        <w:rPr>
          <w:rFonts w:ascii="Franklin Gothic Book" w:hAnsi="Franklin Gothic Book"/>
          <w:sz w:val="24"/>
          <w:szCs w:val="24"/>
        </w:rPr>
        <w:t xml:space="preserve">will </w:t>
      </w:r>
      <w:r w:rsidR="00203DE9" w:rsidRPr="006E759D">
        <w:rPr>
          <w:rFonts w:ascii="Franklin Gothic Book" w:hAnsi="Franklin Gothic Book"/>
          <w:sz w:val="24"/>
          <w:szCs w:val="24"/>
        </w:rPr>
        <w:t xml:space="preserve">be implemented to identify issues of fraud prevention, </w:t>
      </w:r>
      <w:proofErr w:type="gramStart"/>
      <w:r w:rsidR="00203DE9" w:rsidRPr="006E759D">
        <w:rPr>
          <w:rFonts w:ascii="Franklin Gothic Book" w:hAnsi="Franklin Gothic Book"/>
          <w:sz w:val="24"/>
          <w:szCs w:val="24"/>
        </w:rPr>
        <w:t>detection</w:t>
      </w:r>
      <w:proofErr w:type="gramEnd"/>
      <w:r w:rsidR="00203DE9" w:rsidRPr="006E759D">
        <w:rPr>
          <w:rFonts w:ascii="Franklin Gothic Book" w:hAnsi="Franklin Gothic Book"/>
          <w:sz w:val="24"/>
          <w:szCs w:val="24"/>
        </w:rPr>
        <w:t xml:space="preserve"> and reporting, and bring them to the attention of employees.</w:t>
      </w:r>
    </w:p>
    <w:p w14:paraId="4A430B2F" w14:textId="77777777" w:rsidR="00877E1A" w:rsidRPr="006E759D" w:rsidRDefault="00877E1A" w:rsidP="00C25984">
      <w:pPr>
        <w:jc w:val="both"/>
        <w:rPr>
          <w:rFonts w:ascii="Franklin Gothic Book" w:hAnsi="Franklin Gothic Book"/>
          <w:sz w:val="24"/>
          <w:szCs w:val="24"/>
        </w:rPr>
      </w:pPr>
      <w:r w:rsidRPr="006E759D">
        <w:rPr>
          <w:rFonts w:ascii="Franklin Gothic Book" w:hAnsi="Franklin Gothic Book"/>
          <w:sz w:val="24"/>
          <w:szCs w:val="24"/>
        </w:rPr>
        <w:t xml:space="preserve">This Policy will be drawn to the attention of all Councillors and staff so that they are aware of the requirements and process associated with </w:t>
      </w:r>
      <w:r w:rsidR="0061738C" w:rsidRPr="006E759D">
        <w:rPr>
          <w:rFonts w:ascii="Franklin Gothic Book" w:hAnsi="Franklin Gothic Book"/>
          <w:sz w:val="24"/>
          <w:szCs w:val="24"/>
        </w:rPr>
        <w:t>the detection and minimisation of fraud.</w:t>
      </w:r>
    </w:p>
    <w:p w14:paraId="5888F3D6" w14:textId="77777777" w:rsidR="00877E1A" w:rsidRPr="006E759D" w:rsidRDefault="00877E1A" w:rsidP="00C25984">
      <w:pPr>
        <w:jc w:val="both"/>
        <w:rPr>
          <w:rFonts w:ascii="Franklin Gothic Book" w:hAnsi="Franklin Gothic Book"/>
          <w:sz w:val="24"/>
          <w:szCs w:val="24"/>
        </w:rPr>
      </w:pPr>
      <w:r w:rsidRPr="006E759D">
        <w:rPr>
          <w:rFonts w:ascii="Franklin Gothic Book" w:hAnsi="Franklin Gothic Book"/>
          <w:sz w:val="24"/>
          <w:szCs w:val="24"/>
        </w:rPr>
        <w:t xml:space="preserve">Training of the conduct of </w:t>
      </w:r>
      <w:r w:rsidR="002E4BDB" w:rsidRPr="006E759D">
        <w:rPr>
          <w:rFonts w:ascii="Franklin Gothic Book" w:hAnsi="Franklin Gothic Book"/>
          <w:sz w:val="24"/>
          <w:szCs w:val="24"/>
        </w:rPr>
        <w:t xml:space="preserve">fraud </w:t>
      </w:r>
      <w:r w:rsidRPr="006E759D">
        <w:rPr>
          <w:rFonts w:ascii="Franklin Gothic Book" w:hAnsi="Franklin Gothic Book"/>
          <w:sz w:val="24"/>
          <w:szCs w:val="24"/>
        </w:rPr>
        <w:t xml:space="preserve">risk assessments will be provided by the </w:t>
      </w:r>
      <w:r w:rsidR="002E4BDB" w:rsidRPr="006E759D">
        <w:rPr>
          <w:rFonts w:ascii="Franklin Gothic Book" w:hAnsi="Franklin Gothic Book"/>
          <w:sz w:val="24"/>
          <w:szCs w:val="24"/>
        </w:rPr>
        <w:t xml:space="preserve">Governance </w:t>
      </w:r>
      <w:r w:rsidRPr="006E759D">
        <w:rPr>
          <w:rFonts w:ascii="Franklin Gothic Book" w:hAnsi="Franklin Gothic Book"/>
          <w:sz w:val="24"/>
          <w:szCs w:val="24"/>
        </w:rPr>
        <w:t>Unit.</w:t>
      </w:r>
      <w:r w:rsidR="002E4BDB" w:rsidRPr="006E759D">
        <w:rPr>
          <w:rFonts w:ascii="Franklin Gothic Book" w:hAnsi="Franklin Gothic Book"/>
          <w:sz w:val="24"/>
          <w:szCs w:val="24"/>
        </w:rPr>
        <w:t xml:space="preserve"> This will be done on a regular basis and at least annually.</w:t>
      </w:r>
    </w:p>
    <w:p w14:paraId="79303729" w14:textId="77777777" w:rsidR="00877E1A" w:rsidRPr="006E759D" w:rsidRDefault="00877E1A" w:rsidP="00C25984">
      <w:pPr>
        <w:jc w:val="both"/>
        <w:rPr>
          <w:rFonts w:ascii="Franklin Gothic Book" w:hAnsi="Franklin Gothic Book"/>
          <w:sz w:val="24"/>
          <w:szCs w:val="24"/>
        </w:rPr>
      </w:pPr>
      <w:r w:rsidRPr="006E759D">
        <w:rPr>
          <w:rFonts w:ascii="Franklin Gothic Book" w:hAnsi="Franklin Gothic Book"/>
          <w:sz w:val="24"/>
          <w:szCs w:val="24"/>
        </w:rPr>
        <w:t>The Policy will be included in the induction program for new staff members and refresher training will be provided as and when required.</w:t>
      </w:r>
    </w:p>
    <w:p w14:paraId="7F6C719D" w14:textId="77777777" w:rsidR="00203DE9" w:rsidRPr="006E759D" w:rsidRDefault="00203DE9" w:rsidP="00873A70">
      <w:pPr>
        <w:pStyle w:val="Heading2"/>
        <w:tabs>
          <w:tab w:val="clear" w:pos="473"/>
          <w:tab w:val="num" w:pos="360"/>
        </w:tabs>
        <w:ind w:left="249" w:hanging="249"/>
        <w:rPr>
          <w:rFonts w:ascii="Franklin Gothic Book" w:hAnsi="Franklin Gothic Book"/>
          <w:i w:val="0"/>
          <w:szCs w:val="24"/>
        </w:rPr>
      </w:pPr>
      <w:bookmarkStart w:id="18" w:name="_Toc521825853"/>
      <w:bookmarkStart w:id="19" w:name="_Toc527963594"/>
      <w:bookmarkStart w:id="20" w:name="_Toc491166456"/>
      <w:r w:rsidRPr="006E759D">
        <w:rPr>
          <w:rFonts w:ascii="Franklin Gothic Book" w:hAnsi="Franklin Gothic Book"/>
          <w:i w:val="0"/>
          <w:szCs w:val="24"/>
        </w:rPr>
        <w:t>Prosecution of Offenders</w:t>
      </w:r>
      <w:bookmarkEnd w:id="18"/>
      <w:bookmarkEnd w:id="19"/>
      <w:bookmarkEnd w:id="20"/>
    </w:p>
    <w:p w14:paraId="6B3E0D33" w14:textId="77777777" w:rsidR="00203DE9" w:rsidRPr="006E759D" w:rsidRDefault="00203DE9" w:rsidP="00140836">
      <w:pPr>
        <w:jc w:val="both"/>
        <w:rPr>
          <w:rFonts w:ascii="Franklin Gothic Book" w:hAnsi="Franklin Gothic Book"/>
          <w:sz w:val="24"/>
          <w:szCs w:val="24"/>
        </w:rPr>
      </w:pPr>
      <w:r w:rsidRPr="006E759D">
        <w:rPr>
          <w:rFonts w:ascii="Franklin Gothic Book" w:hAnsi="Franklin Gothic Book"/>
          <w:sz w:val="24"/>
          <w:szCs w:val="24"/>
        </w:rPr>
        <w:t xml:space="preserve">The Council does not condone fraudulent behaviour and will institute disciplinary procedures in respect of any employee involved in fraudulent activities. In this instance the provisions of the Councils </w:t>
      </w:r>
      <w:r w:rsidR="00FC5CBA" w:rsidRPr="006E759D">
        <w:rPr>
          <w:rFonts w:ascii="Franklin Gothic Book" w:hAnsi="Franklin Gothic Book"/>
          <w:sz w:val="24"/>
          <w:szCs w:val="24"/>
        </w:rPr>
        <w:t>D</w:t>
      </w:r>
      <w:r w:rsidRPr="006E759D">
        <w:rPr>
          <w:rFonts w:ascii="Franklin Gothic Book" w:hAnsi="Franklin Gothic Book"/>
          <w:sz w:val="24"/>
          <w:szCs w:val="24"/>
        </w:rPr>
        <w:t>isciplinary Policy will apply.</w:t>
      </w:r>
      <w:r w:rsidR="00832C4C" w:rsidRPr="006E759D">
        <w:rPr>
          <w:rFonts w:ascii="Franklin Gothic Book" w:hAnsi="Franklin Gothic Book"/>
          <w:sz w:val="24"/>
          <w:szCs w:val="24"/>
        </w:rPr>
        <w:t xml:space="preserve"> Civil proceedings through the courts will be commenced </w:t>
      </w:r>
      <w:r w:rsidRPr="006E759D">
        <w:rPr>
          <w:rFonts w:ascii="Franklin Gothic Book" w:hAnsi="Franklin Gothic Book"/>
          <w:sz w:val="24"/>
          <w:szCs w:val="24"/>
        </w:rPr>
        <w:t>against employees or other individuals involved to recover losses incurred by the Council where this is appropriate.</w:t>
      </w:r>
      <w:r w:rsidR="00AD747B" w:rsidRPr="006E759D">
        <w:rPr>
          <w:rFonts w:ascii="Franklin Gothic Book" w:hAnsi="Franklin Gothic Book"/>
          <w:sz w:val="24"/>
          <w:szCs w:val="24"/>
        </w:rPr>
        <w:t xml:space="preserve"> Any matters that involve criminal action will be referred to the appropriate authorities for prosecution</w:t>
      </w:r>
      <w:r w:rsidR="00832C4C" w:rsidRPr="006E759D">
        <w:rPr>
          <w:rFonts w:ascii="Franklin Gothic Book" w:hAnsi="Franklin Gothic Book"/>
          <w:sz w:val="24"/>
          <w:szCs w:val="24"/>
        </w:rPr>
        <w:t>.</w:t>
      </w:r>
    </w:p>
    <w:p w14:paraId="70DF9E56" w14:textId="77777777" w:rsidR="00203DE9" w:rsidRPr="004049E3" w:rsidRDefault="00203DE9" w:rsidP="00AF7C95">
      <w:pPr>
        <w:pStyle w:val="NormalIndent"/>
        <w:ind w:left="0"/>
        <w:jc w:val="right"/>
      </w:pPr>
    </w:p>
    <w:sectPr w:rsidR="00203DE9" w:rsidRPr="004049E3" w:rsidSect="00ED3F58">
      <w:headerReference w:type="default" r:id="rId13"/>
      <w:footerReference w:type="default" r:id="rId14"/>
      <w:pgSz w:w="11907" w:h="16840" w:code="9"/>
      <w:pgMar w:top="1440" w:right="1701"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AD79C" w14:textId="77777777" w:rsidR="008660FE" w:rsidRDefault="008660FE">
      <w:r>
        <w:separator/>
      </w:r>
    </w:p>
  </w:endnote>
  <w:endnote w:type="continuationSeparator" w:id="0">
    <w:p w14:paraId="170524AC" w14:textId="77777777" w:rsidR="008660FE" w:rsidRDefault="00866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BFEFC" w14:textId="77777777" w:rsidR="003D0153" w:rsidRDefault="003D0153" w:rsidP="00C71F60">
    <w:pPr>
      <w:pStyle w:val="Footer"/>
      <w:pBdr>
        <w:top w:val="single" w:sz="4" w:space="1" w:color="auto"/>
      </w:pBdr>
      <w:tabs>
        <w:tab w:val="clear" w:pos="4153"/>
        <w:tab w:val="clear" w:pos="8306"/>
      </w:tabs>
      <w:jc w:val="right"/>
      <w:rPr>
        <w:b/>
        <w:sz w:val="18"/>
      </w:rPr>
    </w:pPr>
    <w:r>
      <w:rPr>
        <w:rStyle w:val="PageNumber"/>
        <w:b/>
        <w:sz w:val="18"/>
      </w:rPr>
      <w:fldChar w:fldCharType="begin"/>
    </w:r>
    <w:r>
      <w:rPr>
        <w:rStyle w:val="PageNumber"/>
        <w:b/>
        <w:sz w:val="18"/>
      </w:rPr>
      <w:instrText xml:space="preserve"> PAGE </w:instrText>
    </w:r>
    <w:r>
      <w:rPr>
        <w:rStyle w:val="PageNumber"/>
        <w:b/>
        <w:sz w:val="18"/>
      </w:rPr>
      <w:fldChar w:fldCharType="separate"/>
    </w:r>
    <w:r w:rsidR="00587B4C">
      <w:rPr>
        <w:rStyle w:val="PageNumber"/>
        <w:b/>
        <w:noProof/>
        <w:sz w:val="18"/>
      </w:rPr>
      <w:t>8</w:t>
    </w:r>
    <w:r>
      <w:rPr>
        <w:rStyle w:val="PageNumbe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D48122" w14:textId="77777777" w:rsidR="008660FE" w:rsidRDefault="008660FE">
      <w:r>
        <w:separator/>
      </w:r>
    </w:p>
  </w:footnote>
  <w:footnote w:type="continuationSeparator" w:id="0">
    <w:p w14:paraId="236515F4" w14:textId="77777777" w:rsidR="008660FE" w:rsidRDefault="00866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A54A3" w14:textId="77777777" w:rsidR="003D0153" w:rsidRPr="006E759D" w:rsidRDefault="003D0153" w:rsidP="002020E2">
    <w:pPr>
      <w:pStyle w:val="Header"/>
      <w:pBdr>
        <w:bottom w:val="single" w:sz="4" w:space="1" w:color="auto"/>
      </w:pBdr>
      <w:tabs>
        <w:tab w:val="clear" w:pos="8640"/>
      </w:tabs>
      <w:rPr>
        <w:rFonts w:ascii="Franklin Gothic Book" w:hAnsi="Franklin Gothic Book" w:cs="Arial"/>
        <w:sz w:val="20"/>
      </w:rPr>
    </w:pPr>
    <w:r w:rsidRPr="006E759D">
      <w:rPr>
        <w:rFonts w:ascii="Franklin Gothic Book" w:hAnsi="Franklin Gothic Book" w:cs="Arial"/>
        <w:sz w:val="20"/>
      </w:rPr>
      <w:t>Fraud Control and Prevention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971D31A"/>
    <w:multiLevelType w:val="hybridMultilevel"/>
    <w:tmpl w:val="402D82D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83A6D"/>
    <w:multiLevelType w:val="hybridMultilevel"/>
    <w:tmpl w:val="500646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9270B8"/>
    <w:multiLevelType w:val="multilevel"/>
    <w:tmpl w:val="DC460902"/>
    <w:lvl w:ilvl="0">
      <w:start w:val="1"/>
      <w:numFmt w:val="decimal"/>
      <w:pStyle w:val="ListNumber"/>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1EA118D"/>
    <w:multiLevelType w:val="singleLevel"/>
    <w:tmpl w:val="4A6217D6"/>
    <w:lvl w:ilvl="0">
      <w:start w:val="1"/>
      <w:numFmt w:val="bullet"/>
      <w:pStyle w:val="BulletList"/>
      <w:lvlText w:val=""/>
      <w:lvlJc w:val="left"/>
      <w:pPr>
        <w:tabs>
          <w:tab w:val="num" w:pos="417"/>
        </w:tabs>
        <w:ind w:left="397" w:hanging="340"/>
      </w:pPr>
      <w:rPr>
        <w:rFonts w:ascii="Symbol" w:hAnsi="Symbol" w:hint="default"/>
      </w:rPr>
    </w:lvl>
  </w:abstractNum>
  <w:abstractNum w:abstractNumId="4" w15:restartNumberingAfterBreak="0">
    <w:nsid w:val="089B4877"/>
    <w:multiLevelType w:val="hybridMultilevel"/>
    <w:tmpl w:val="73529796"/>
    <w:lvl w:ilvl="0" w:tplc="F2345DFC">
      <w:start w:val="1"/>
      <w:numFmt w:val="bullet"/>
      <w:pStyle w:val="Crowebullets"/>
      <w:lvlText w:val=""/>
      <w:lvlJc w:val="left"/>
      <w:pPr>
        <w:ind w:left="764" w:hanging="360"/>
      </w:pPr>
      <w:rPr>
        <w:rFonts w:ascii="Wingdings" w:hAnsi="Wingdings" w:hint="default"/>
        <w:color w:val="FFC000"/>
        <w:sz w:val="28"/>
        <w:szCs w:val="28"/>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5" w15:restartNumberingAfterBreak="0">
    <w:nsid w:val="109B4EBE"/>
    <w:multiLevelType w:val="multilevel"/>
    <w:tmpl w:val="3F58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04235D"/>
    <w:multiLevelType w:val="hybridMultilevel"/>
    <w:tmpl w:val="9A5C5CEA"/>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6550018"/>
    <w:multiLevelType w:val="singleLevel"/>
    <w:tmpl w:val="6DF2562C"/>
    <w:lvl w:ilvl="0">
      <w:start w:val="1"/>
      <w:numFmt w:val="decimal"/>
      <w:pStyle w:val="Heading2"/>
      <w:lvlText w:val="%1."/>
      <w:lvlJc w:val="left"/>
      <w:pPr>
        <w:tabs>
          <w:tab w:val="num" w:pos="473"/>
        </w:tabs>
        <w:ind w:left="360" w:hanging="247"/>
      </w:pPr>
    </w:lvl>
  </w:abstractNum>
  <w:abstractNum w:abstractNumId="8" w15:restartNumberingAfterBreak="0">
    <w:nsid w:val="190A406F"/>
    <w:multiLevelType w:val="hybridMultilevel"/>
    <w:tmpl w:val="37BA278C"/>
    <w:lvl w:ilvl="0" w:tplc="0C090001">
      <w:start w:val="1"/>
      <w:numFmt w:val="bullet"/>
      <w:lvlText w:val=""/>
      <w:lvlJc w:val="left"/>
      <w:pPr>
        <w:tabs>
          <w:tab w:val="num" w:pos="153"/>
        </w:tabs>
        <w:ind w:left="153" w:hanging="360"/>
      </w:pPr>
      <w:rPr>
        <w:rFonts w:ascii="Symbol" w:hAnsi="Symbol" w:hint="default"/>
      </w:rPr>
    </w:lvl>
    <w:lvl w:ilvl="1" w:tplc="0C090003" w:tentative="1">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9" w15:restartNumberingAfterBreak="0">
    <w:nsid w:val="26ED0AAF"/>
    <w:multiLevelType w:val="hybridMultilevel"/>
    <w:tmpl w:val="170C9102"/>
    <w:lvl w:ilvl="0" w:tplc="0C090001">
      <w:start w:val="1"/>
      <w:numFmt w:val="bullet"/>
      <w:lvlText w:val=""/>
      <w:lvlJc w:val="left"/>
      <w:pPr>
        <w:tabs>
          <w:tab w:val="num" w:pos="927"/>
        </w:tabs>
        <w:ind w:left="927" w:hanging="360"/>
      </w:pPr>
      <w:rPr>
        <w:rFonts w:ascii="Symbol" w:hAnsi="Symbol" w:hint="default"/>
      </w:rPr>
    </w:lvl>
    <w:lvl w:ilvl="1" w:tplc="0C090003" w:tentative="1">
      <w:start w:val="1"/>
      <w:numFmt w:val="bullet"/>
      <w:lvlText w:val="o"/>
      <w:lvlJc w:val="left"/>
      <w:pPr>
        <w:tabs>
          <w:tab w:val="num" w:pos="1647"/>
        </w:tabs>
        <w:ind w:left="1647" w:hanging="360"/>
      </w:pPr>
      <w:rPr>
        <w:rFonts w:ascii="Courier New" w:hAnsi="Courier New" w:cs="Courier New" w:hint="default"/>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29880CC1"/>
    <w:multiLevelType w:val="hybridMultilevel"/>
    <w:tmpl w:val="EAA42A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7118A1"/>
    <w:multiLevelType w:val="hybridMultilevel"/>
    <w:tmpl w:val="17509642"/>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2" w15:restartNumberingAfterBreak="0">
    <w:nsid w:val="3B044F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D202E20"/>
    <w:multiLevelType w:val="hybridMultilevel"/>
    <w:tmpl w:val="628E421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2F3FE4"/>
    <w:multiLevelType w:val="hybridMultilevel"/>
    <w:tmpl w:val="8B48C192"/>
    <w:lvl w:ilvl="0" w:tplc="0C090001">
      <w:start w:val="1"/>
      <w:numFmt w:val="bullet"/>
      <w:lvlText w:val=""/>
      <w:lvlJc w:val="left"/>
      <w:pPr>
        <w:tabs>
          <w:tab w:val="num" w:pos="2343"/>
        </w:tabs>
        <w:ind w:left="2343" w:hanging="360"/>
      </w:pPr>
      <w:rPr>
        <w:rFonts w:ascii="Symbol" w:hAnsi="Symbol" w:hint="default"/>
      </w:rPr>
    </w:lvl>
    <w:lvl w:ilvl="1" w:tplc="0C090003" w:tentative="1">
      <w:start w:val="1"/>
      <w:numFmt w:val="bullet"/>
      <w:lvlText w:val="o"/>
      <w:lvlJc w:val="left"/>
      <w:pPr>
        <w:tabs>
          <w:tab w:val="num" w:pos="3063"/>
        </w:tabs>
        <w:ind w:left="3063" w:hanging="360"/>
      </w:pPr>
      <w:rPr>
        <w:rFonts w:ascii="Courier New" w:hAnsi="Courier New" w:cs="Courier New" w:hint="default"/>
      </w:rPr>
    </w:lvl>
    <w:lvl w:ilvl="2" w:tplc="0C090005" w:tentative="1">
      <w:start w:val="1"/>
      <w:numFmt w:val="bullet"/>
      <w:lvlText w:val=""/>
      <w:lvlJc w:val="left"/>
      <w:pPr>
        <w:tabs>
          <w:tab w:val="num" w:pos="3783"/>
        </w:tabs>
        <w:ind w:left="3783" w:hanging="360"/>
      </w:pPr>
      <w:rPr>
        <w:rFonts w:ascii="Wingdings" w:hAnsi="Wingdings" w:hint="default"/>
      </w:rPr>
    </w:lvl>
    <w:lvl w:ilvl="3" w:tplc="0C090001" w:tentative="1">
      <w:start w:val="1"/>
      <w:numFmt w:val="bullet"/>
      <w:lvlText w:val=""/>
      <w:lvlJc w:val="left"/>
      <w:pPr>
        <w:tabs>
          <w:tab w:val="num" w:pos="4503"/>
        </w:tabs>
        <w:ind w:left="4503" w:hanging="360"/>
      </w:pPr>
      <w:rPr>
        <w:rFonts w:ascii="Symbol" w:hAnsi="Symbol" w:hint="default"/>
      </w:rPr>
    </w:lvl>
    <w:lvl w:ilvl="4" w:tplc="0C090003" w:tentative="1">
      <w:start w:val="1"/>
      <w:numFmt w:val="bullet"/>
      <w:lvlText w:val="o"/>
      <w:lvlJc w:val="left"/>
      <w:pPr>
        <w:tabs>
          <w:tab w:val="num" w:pos="5223"/>
        </w:tabs>
        <w:ind w:left="5223" w:hanging="360"/>
      </w:pPr>
      <w:rPr>
        <w:rFonts w:ascii="Courier New" w:hAnsi="Courier New" w:cs="Courier New" w:hint="default"/>
      </w:rPr>
    </w:lvl>
    <w:lvl w:ilvl="5" w:tplc="0C090005" w:tentative="1">
      <w:start w:val="1"/>
      <w:numFmt w:val="bullet"/>
      <w:lvlText w:val=""/>
      <w:lvlJc w:val="left"/>
      <w:pPr>
        <w:tabs>
          <w:tab w:val="num" w:pos="5943"/>
        </w:tabs>
        <w:ind w:left="5943" w:hanging="360"/>
      </w:pPr>
      <w:rPr>
        <w:rFonts w:ascii="Wingdings" w:hAnsi="Wingdings" w:hint="default"/>
      </w:rPr>
    </w:lvl>
    <w:lvl w:ilvl="6" w:tplc="0C090001" w:tentative="1">
      <w:start w:val="1"/>
      <w:numFmt w:val="bullet"/>
      <w:lvlText w:val=""/>
      <w:lvlJc w:val="left"/>
      <w:pPr>
        <w:tabs>
          <w:tab w:val="num" w:pos="6663"/>
        </w:tabs>
        <w:ind w:left="6663" w:hanging="360"/>
      </w:pPr>
      <w:rPr>
        <w:rFonts w:ascii="Symbol" w:hAnsi="Symbol" w:hint="default"/>
      </w:rPr>
    </w:lvl>
    <w:lvl w:ilvl="7" w:tplc="0C090003" w:tentative="1">
      <w:start w:val="1"/>
      <w:numFmt w:val="bullet"/>
      <w:lvlText w:val="o"/>
      <w:lvlJc w:val="left"/>
      <w:pPr>
        <w:tabs>
          <w:tab w:val="num" w:pos="7383"/>
        </w:tabs>
        <w:ind w:left="7383" w:hanging="360"/>
      </w:pPr>
      <w:rPr>
        <w:rFonts w:ascii="Courier New" w:hAnsi="Courier New" w:cs="Courier New" w:hint="default"/>
      </w:rPr>
    </w:lvl>
    <w:lvl w:ilvl="8" w:tplc="0C090005" w:tentative="1">
      <w:start w:val="1"/>
      <w:numFmt w:val="bullet"/>
      <w:lvlText w:val=""/>
      <w:lvlJc w:val="left"/>
      <w:pPr>
        <w:tabs>
          <w:tab w:val="num" w:pos="8103"/>
        </w:tabs>
        <w:ind w:left="8103" w:hanging="360"/>
      </w:pPr>
      <w:rPr>
        <w:rFonts w:ascii="Wingdings" w:hAnsi="Wingdings" w:hint="default"/>
      </w:rPr>
    </w:lvl>
  </w:abstractNum>
  <w:abstractNum w:abstractNumId="15" w15:restartNumberingAfterBreak="0">
    <w:nsid w:val="3FDD4E35"/>
    <w:multiLevelType w:val="singleLevel"/>
    <w:tmpl w:val="4A6217D6"/>
    <w:lvl w:ilvl="0">
      <w:start w:val="1"/>
      <w:numFmt w:val="bullet"/>
      <w:lvlText w:val=""/>
      <w:lvlJc w:val="left"/>
      <w:pPr>
        <w:tabs>
          <w:tab w:val="num" w:pos="417"/>
        </w:tabs>
        <w:ind w:left="397" w:hanging="340"/>
      </w:pPr>
      <w:rPr>
        <w:rFonts w:ascii="Symbol" w:hAnsi="Symbol" w:hint="default"/>
      </w:rPr>
    </w:lvl>
  </w:abstractNum>
  <w:abstractNum w:abstractNumId="16" w15:restartNumberingAfterBreak="0">
    <w:nsid w:val="407C293F"/>
    <w:multiLevelType w:val="hybridMultilevel"/>
    <w:tmpl w:val="35AC5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3AA0BF5"/>
    <w:multiLevelType w:val="singleLevel"/>
    <w:tmpl w:val="F3AE006C"/>
    <w:lvl w:ilvl="0">
      <w:start w:val="1"/>
      <w:numFmt w:val="decimal"/>
      <w:lvlText w:val="%1."/>
      <w:lvlJc w:val="left"/>
      <w:pPr>
        <w:tabs>
          <w:tab w:val="num" w:pos="720"/>
        </w:tabs>
        <w:ind w:left="720" w:hanging="720"/>
      </w:pPr>
      <w:rPr>
        <w:rFonts w:hint="default"/>
      </w:rPr>
    </w:lvl>
  </w:abstractNum>
  <w:abstractNum w:abstractNumId="18" w15:restartNumberingAfterBreak="0">
    <w:nsid w:val="49200D80"/>
    <w:multiLevelType w:val="hybridMultilevel"/>
    <w:tmpl w:val="25882E16"/>
    <w:lvl w:ilvl="0" w:tplc="0C090001">
      <w:start w:val="1"/>
      <w:numFmt w:val="bullet"/>
      <w:lvlText w:val=""/>
      <w:lvlJc w:val="left"/>
      <w:pPr>
        <w:tabs>
          <w:tab w:val="num" w:pos="927"/>
        </w:tabs>
        <w:ind w:left="927" w:hanging="360"/>
      </w:pPr>
      <w:rPr>
        <w:rFonts w:ascii="Symbol" w:hAnsi="Symbol" w:hint="default"/>
      </w:rPr>
    </w:lvl>
    <w:lvl w:ilvl="1" w:tplc="0C090003" w:tentative="1">
      <w:start w:val="1"/>
      <w:numFmt w:val="bullet"/>
      <w:lvlText w:val="o"/>
      <w:lvlJc w:val="left"/>
      <w:pPr>
        <w:tabs>
          <w:tab w:val="num" w:pos="1647"/>
        </w:tabs>
        <w:ind w:left="1647" w:hanging="360"/>
      </w:pPr>
      <w:rPr>
        <w:rFonts w:ascii="Courier New" w:hAnsi="Courier New" w:cs="Courier New" w:hint="default"/>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19" w15:restartNumberingAfterBreak="0">
    <w:nsid w:val="56A82B2C"/>
    <w:multiLevelType w:val="hybridMultilevel"/>
    <w:tmpl w:val="C09212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7FA5912"/>
    <w:multiLevelType w:val="hybridMultilevel"/>
    <w:tmpl w:val="A14EC582"/>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6756093F"/>
    <w:multiLevelType w:val="hybridMultilevel"/>
    <w:tmpl w:val="D196FD66"/>
    <w:lvl w:ilvl="0" w:tplc="0C090001">
      <w:start w:val="1"/>
      <w:numFmt w:val="bullet"/>
      <w:lvlText w:val=""/>
      <w:lvlJc w:val="left"/>
      <w:pPr>
        <w:ind w:left="360" w:hanging="360"/>
      </w:pPr>
      <w:rPr>
        <w:rFonts w:ascii="Symbol" w:hAnsi="Symbol" w:hint="default"/>
      </w:rPr>
    </w:lvl>
    <w:lvl w:ilvl="1" w:tplc="FA08A5CC">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A63289E"/>
    <w:multiLevelType w:val="hybridMultilevel"/>
    <w:tmpl w:val="F75C4562"/>
    <w:lvl w:ilvl="0" w:tplc="0C090001">
      <w:start w:val="1"/>
      <w:numFmt w:val="bullet"/>
      <w:lvlText w:val=""/>
      <w:lvlJc w:val="left"/>
      <w:pPr>
        <w:tabs>
          <w:tab w:val="num" w:pos="927"/>
        </w:tabs>
        <w:ind w:left="927" w:hanging="360"/>
      </w:pPr>
      <w:rPr>
        <w:rFonts w:ascii="Symbol" w:hAnsi="Symbol" w:hint="default"/>
      </w:rPr>
    </w:lvl>
    <w:lvl w:ilvl="1" w:tplc="0C090003" w:tentative="1">
      <w:start w:val="1"/>
      <w:numFmt w:val="bullet"/>
      <w:lvlText w:val="o"/>
      <w:lvlJc w:val="left"/>
      <w:pPr>
        <w:tabs>
          <w:tab w:val="num" w:pos="1647"/>
        </w:tabs>
        <w:ind w:left="1647" w:hanging="360"/>
      </w:pPr>
      <w:rPr>
        <w:rFonts w:ascii="Courier New" w:hAnsi="Courier New" w:cs="Courier New" w:hint="default"/>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6BFA1A33"/>
    <w:multiLevelType w:val="hybridMultilevel"/>
    <w:tmpl w:val="740EE29C"/>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7102185A"/>
    <w:multiLevelType w:val="hybridMultilevel"/>
    <w:tmpl w:val="A8D204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53674C9"/>
    <w:multiLevelType w:val="singleLevel"/>
    <w:tmpl w:val="3B7C7FB0"/>
    <w:lvl w:ilvl="0">
      <w:start w:val="1"/>
      <w:numFmt w:val="decimal"/>
      <w:lvlText w:val="%1"/>
      <w:lvlJc w:val="left"/>
      <w:pPr>
        <w:tabs>
          <w:tab w:val="num" w:pos="1139"/>
        </w:tabs>
        <w:ind w:left="1139" w:hanging="1139"/>
      </w:pPr>
      <w:rPr>
        <w:rFonts w:hint="default"/>
      </w:rPr>
    </w:lvl>
  </w:abstractNum>
  <w:abstractNum w:abstractNumId="26" w15:restartNumberingAfterBreak="0">
    <w:nsid w:val="7BBC28FE"/>
    <w:multiLevelType w:val="singleLevel"/>
    <w:tmpl w:val="0C09000F"/>
    <w:lvl w:ilvl="0">
      <w:start w:val="1"/>
      <w:numFmt w:val="decimal"/>
      <w:lvlText w:val="%1."/>
      <w:lvlJc w:val="left"/>
      <w:pPr>
        <w:tabs>
          <w:tab w:val="num" w:pos="360"/>
        </w:tabs>
        <w:ind w:left="360" w:hanging="360"/>
      </w:pPr>
    </w:lvl>
  </w:abstractNum>
  <w:abstractNum w:abstractNumId="27" w15:restartNumberingAfterBreak="0">
    <w:nsid w:val="7DF6276A"/>
    <w:multiLevelType w:val="hybridMultilevel"/>
    <w:tmpl w:val="A6C20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7"/>
  </w:num>
  <w:num w:numId="4">
    <w:abstractNumId w:val="15"/>
  </w:num>
  <w:num w:numId="5">
    <w:abstractNumId w:val="3"/>
  </w:num>
  <w:num w:numId="6">
    <w:abstractNumId w:val="26"/>
  </w:num>
  <w:num w:numId="7">
    <w:abstractNumId w:val="12"/>
  </w:num>
  <w:num w:numId="8">
    <w:abstractNumId w:val="22"/>
  </w:num>
  <w:num w:numId="9">
    <w:abstractNumId w:val="8"/>
  </w:num>
  <w:num w:numId="10">
    <w:abstractNumId w:val="9"/>
  </w:num>
  <w:num w:numId="11">
    <w:abstractNumId w:val="18"/>
  </w:num>
  <w:num w:numId="12">
    <w:abstractNumId w:val="25"/>
  </w:num>
  <w:num w:numId="13">
    <w:abstractNumId w:val="14"/>
  </w:num>
  <w:num w:numId="14">
    <w:abstractNumId w:val="23"/>
  </w:num>
  <w:num w:numId="15">
    <w:abstractNumId w:val="6"/>
  </w:num>
  <w:num w:numId="16">
    <w:abstractNumId w:val="20"/>
  </w:num>
  <w:num w:numId="17">
    <w:abstractNumId w:val="10"/>
  </w:num>
  <w:num w:numId="18">
    <w:abstractNumId w:val="13"/>
  </w:num>
  <w:num w:numId="19">
    <w:abstractNumId w:val="1"/>
  </w:num>
  <w:num w:numId="20">
    <w:abstractNumId w:val="27"/>
  </w:num>
  <w:num w:numId="21">
    <w:abstractNumId w:val="16"/>
  </w:num>
  <w:num w:numId="22">
    <w:abstractNumId w:val="4"/>
  </w:num>
  <w:num w:numId="23">
    <w:abstractNumId w:val="11"/>
  </w:num>
  <w:num w:numId="24">
    <w:abstractNumId w:val="24"/>
  </w:num>
  <w:num w:numId="25">
    <w:abstractNumId w:val="5"/>
  </w:num>
  <w:num w:numId="26">
    <w:abstractNumId w:val="19"/>
  </w:num>
  <w:num w:numId="27">
    <w:abstractNumId w:val="0"/>
  </w:num>
  <w:num w:numId="28">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B47AB"/>
    <w:rsid w:val="000109E0"/>
    <w:rsid w:val="00036C32"/>
    <w:rsid w:val="00090096"/>
    <w:rsid w:val="000A4A7A"/>
    <w:rsid w:val="000B517F"/>
    <w:rsid w:val="000C2E2C"/>
    <w:rsid w:val="000C342F"/>
    <w:rsid w:val="000C75C2"/>
    <w:rsid w:val="001053F5"/>
    <w:rsid w:val="001300F3"/>
    <w:rsid w:val="00140836"/>
    <w:rsid w:val="00174B43"/>
    <w:rsid w:val="001D2221"/>
    <w:rsid w:val="001D5CD0"/>
    <w:rsid w:val="001E545E"/>
    <w:rsid w:val="0020113A"/>
    <w:rsid w:val="002020E2"/>
    <w:rsid w:val="00203DE9"/>
    <w:rsid w:val="00223000"/>
    <w:rsid w:val="00274AE6"/>
    <w:rsid w:val="002A66ED"/>
    <w:rsid w:val="002B1D00"/>
    <w:rsid w:val="002C5436"/>
    <w:rsid w:val="002C74D8"/>
    <w:rsid w:val="002E4BDB"/>
    <w:rsid w:val="00314C3B"/>
    <w:rsid w:val="00327F4C"/>
    <w:rsid w:val="003668FD"/>
    <w:rsid w:val="00372BDA"/>
    <w:rsid w:val="0038495D"/>
    <w:rsid w:val="003C28A5"/>
    <w:rsid w:val="003D0153"/>
    <w:rsid w:val="004049E3"/>
    <w:rsid w:val="00421088"/>
    <w:rsid w:val="00482B1A"/>
    <w:rsid w:val="004A0E8E"/>
    <w:rsid w:val="004A4550"/>
    <w:rsid w:val="004C519D"/>
    <w:rsid w:val="005109CC"/>
    <w:rsid w:val="0051247C"/>
    <w:rsid w:val="00520058"/>
    <w:rsid w:val="00525EA5"/>
    <w:rsid w:val="00527D55"/>
    <w:rsid w:val="00556EAD"/>
    <w:rsid w:val="005644A0"/>
    <w:rsid w:val="00587B4C"/>
    <w:rsid w:val="005C4374"/>
    <w:rsid w:val="005F15FE"/>
    <w:rsid w:val="0061738C"/>
    <w:rsid w:val="006915A7"/>
    <w:rsid w:val="006C1980"/>
    <w:rsid w:val="006E759D"/>
    <w:rsid w:val="007147F0"/>
    <w:rsid w:val="00717E43"/>
    <w:rsid w:val="00722336"/>
    <w:rsid w:val="00725C10"/>
    <w:rsid w:val="008248FB"/>
    <w:rsid w:val="00832C4C"/>
    <w:rsid w:val="008473B2"/>
    <w:rsid w:val="008660FE"/>
    <w:rsid w:val="00873A70"/>
    <w:rsid w:val="00877E1A"/>
    <w:rsid w:val="008B2FF0"/>
    <w:rsid w:val="008B47AB"/>
    <w:rsid w:val="00917B1A"/>
    <w:rsid w:val="0092194E"/>
    <w:rsid w:val="00943057"/>
    <w:rsid w:val="009A5E26"/>
    <w:rsid w:val="00A01121"/>
    <w:rsid w:val="00A0538A"/>
    <w:rsid w:val="00A5655E"/>
    <w:rsid w:val="00A6639F"/>
    <w:rsid w:val="00A911DB"/>
    <w:rsid w:val="00AB0085"/>
    <w:rsid w:val="00AD3A49"/>
    <w:rsid w:val="00AD747B"/>
    <w:rsid w:val="00AE0D98"/>
    <w:rsid w:val="00AF7C95"/>
    <w:rsid w:val="00B017FF"/>
    <w:rsid w:val="00B13903"/>
    <w:rsid w:val="00B15F84"/>
    <w:rsid w:val="00B52C35"/>
    <w:rsid w:val="00BD2951"/>
    <w:rsid w:val="00BE6336"/>
    <w:rsid w:val="00C106BC"/>
    <w:rsid w:val="00C25984"/>
    <w:rsid w:val="00C26523"/>
    <w:rsid w:val="00C61777"/>
    <w:rsid w:val="00C71F60"/>
    <w:rsid w:val="00C737AE"/>
    <w:rsid w:val="00CA3283"/>
    <w:rsid w:val="00CD0057"/>
    <w:rsid w:val="00CD2E63"/>
    <w:rsid w:val="00CE292B"/>
    <w:rsid w:val="00D20D24"/>
    <w:rsid w:val="00D37282"/>
    <w:rsid w:val="00D47609"/>
    <w:rsid w:val="00D5312F"/>
    <w:rsid w:val="00D72854"/>
    <w:rsid w:val="00D76186"/>
    <w:rsid w:val="00D76E4F"/>
    <w:rsid w:val="00D8170A"/>
    <w:rsid w:val="00D973A7"/>
    <w:rsid w:val="00DC179B"/>
    <w:rsid w:val="00DC5992"/>
    <w:rsid w:val="00DD5166"/>
    <w:rsid w:val="00E1180C"/>
    <w:rsid w:val="00E30EFA"/>
    <w:rsid w:val="00E426E1"/>
    <w:rsid w:val="00E42A52"/>
    <w:rsid w:val="00E54D9F"/>
    <w:rsid w:val="00E61583"/>
    <w:rsid w:val="00E964A9"/>
    <w:rsid w:val="00EC3C51"/>
    <w:rsid w:val="00ED3F58"/>
    <w:rsid w:val="00EF605D"/>
    <w:rsid w:val="00F03FD0"/>
    <w:rsid w:val="00F32518"/>
    <w:rsid w:val="00F40D91"/>
    <w:rsid w:val="00F54B88"/>
    <w:rsid w:val="00FC5CBA"/>
    <w:rsid w:val="00FD1E5F"/>
    <w:rsid w:val="00FF00E7"/>
    <w:rsid w:val="00FF16EB"/>
    <w:rsid w:val="030159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90DA233"/>
  <w15:docId w15:val="{D8CE7356-384C-43F1-9EE7-FFAB44F2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rFonts w:ascii="Arial" w:hAnsi="Arial"/>
      <w:lang w:eastAsia="en-US"/>
    </w:rPr>
  </w:style>
  <w:style w:type="paragraph" w:styleId="Heading1">
    <w:name w:val="heading 1"/>
    <w:aliases w:val="Heading"/>
    <w:basedOn w:val="Normal"/>
    <w:next w:val="Normal"/>
    <w:qFormat/>
    <w:pPr>
      <w:keepNext/>
      <w:spacing w:after="120"/>
      <w:jc w:val="center"/>
      <w:outlineLvl w:val="0"/>
    </w:pPr>
    <w:rPr>
      <w:b/>
      <w:caps/>
      <w:sz w:val="28"/>
    </w:rPr>
  </w:style>
  <w:style w:type="paragraph" w:styleId="Heading2">
    <w:name w:val="heading 2"/>
    <w:basedOn w:val="Normal"/>
    <w:next w:val="Normal"/>
    <w:link w:val="Heading2Char"/>
    <w:qFormat/>
    <w:pPr>
      <w:keepNext/>
      <w:numPr>
        <w:numId w:val="3"/>
      </w:numPr>
      <w:spacing w:before="240" w:after="60"/>
      <w:outlineLvl w:val="1"/>
    </w:pPr>
    <w:rPr>
      <w:b/>
      <w:i/>
      <w:sz w:val="24"/>
    </w:rPr>
  </w:style>
  <w:style w:type="paragraph" w:styleId="Heading3">
    <w:name w:val="heading 3"/>
    <w:basedOn w:val="Normal"/>
    <w:next w:val="Normal"/>
    <w:qFormat/>
    <w:pPr>
      <w:keepNext/>
      <w:spacing w:before="240" w:after="60"/>
      <w:outlineLvl w:val="2"/>
    </w:pPr>
    <w:rPr>
      <w:sz w:val="24"/>
    </w:rPr>
  </w:style>
  <w:style w:type="paragraph" w:styleId="Heading5">
    <w:name w:val="heading 5"/>
    <w:basedOn w:val="Normal"/>
    <w:next w:val="Normal"/>
    <w:qFormat/>
    <w:rsid w:val="00482B1A"/>
    <w:pPr>
      <w:spacing w:before="240" w:after="60"/>
      <w:outlineLvl w:val="4"/>
    </w:pPr>
    <w:rPr>
      <w:b/>
      <w:bCs/>
      <w:i/>
      <w:iCs/>
      <w:sz w:val="26"/>
      <w:szCs w:val="26"/>
    </w:rPr>
  </w:style>
  <w:style w:type="paragraph" w:styleId="Heading6">
    <w:name w:val="heading 6"/>
    <w:basedOn w:val="Normal"/>
    <w:next w:val="Normal"/>
    <w:qFormat/>
    <w:rsid w:val="00482B1A"/>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style>
  <w:style w:type="paragraph" w:styleId="BodyTextIndent">
    <w:name w:val="Body Text Indent"/>
    <w:basedOn w:val="Normal"/>
    <w:pPr>
      <w:spacing w:before="0"/>
      <w:ind w:left="1260"/>
      <w:jc w:val="both"/>
    </w:pPr>
    <w:rPr>
      <w:rFonts w:ascii="Times New Roman" w:hAnsi="Times New Roman"/>
      <w:sz w:val="24"/>
    </w:rPr>
  </w:style>
  <w:style w:type="paragraph" w:styleId="Header">
    <w:name w:val="header"/>
    <w:basedOn w:val="Normal"/>
    <w:pPr>
      <w:tabs>
        <w:tab w:val="center" w:pos="4320"/>
        <w:tab w:val="right" w:pos="8640"/>
      </w:tabs>
      <w:spacing w:before="0"/>
    </w:pPr>
    <w:rPr>
      <w:rFonts w:ascii="Times New Roman" w:hAnsi="Times New Roman"/>
      <w:sz w:val="24"/>
    </w:rPr>
  </w:style>
  <w:style w:type="paragraph" w:styleId="BodyTextIndent2">
    <w:name w:val="Body Text Indent 2"/>
    <w:basedOn w:val="Normal"/>
    <w:pPr>
      <w:spacing w:before="0"/>
      <w:ind w:left="1260"/>
    </w:pPr>
    <w:rPr>
      <w:rFonts w:ascii="Times New Roman" w:hAnsi="Times New Roman"/>
      <w:sz w:val="24"/>
    </w:rPr>
  </w:style>
  <w:style w:type="paragraph" w:customStyle="1" w:styleId="BulletList">
    <w:name w:val="Bullet List"/>
    <w:basedOn w:val="Header"/>
    <w:pPr>
      <w:numPr>
        <w:numId w:val="5"/>
      </w:numPr>
      <w:tabs>
        <w:tab w:val="clear" w:pos="4320"/>
        <w:tab w:val="clear" w:pos="8640"/>
        <w:tab w:val="left" w:pos="1260"/>
      </w:tabs>
      <w:spacing w:before="120"/>
    </w:pPr>
    <w:rPr>
      <w:rFonts w:ascii="Arial" w:hAnsi="Arial"/>
      <w:sz w:val="20"/>
    </w:rPr>
  </w:style>
  <w:style w:type="paragraph" w:styleId="BodyText">
    <w:name w:val="Body Text"/>
    <w:basedOn w:val="Normal"/>
    <w:rPr>
      <w:b/>
      <w:i/>
    </w:rPr>
  </w:style>
  <w:style w:type="paragraph" w:styleId="BodyTextIndent3">
    <w:name w:val="Body Text Indent 3"/>
    <w:basedOn w:val="Normal"/>
    <w:pPr>
      <w:spacing w:before="0"/>
      <w:ind w:left="1440"/>
    </w:pPr>
    <w:rPr>
      <w:rFonts w:ascii="Times New Roman" w:hAnsi="Times New Roman"/>
      <w:sz w:val="24"/>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153"/>
        <w:tab w:val="right" w:pos="8306"/>
      </w:tabs>
    </w:pPr>
  </w:style>
  <w:style w:type="paragraph" w:styleId="TOC1">
    <w:name w:val="toc 1"/>
    <w:basedOn w:val="Normal"/>
    <w:next w:val="Normal"/>
    <w:autoRedefine/>
    <w:uiPriority w:val="39"/>
    <w:rsid w:val="00ED3F58"/>
    <w:pPr>
      <w:spacing w:before="0"/>
      <w:ind w:left="113"/>
      <w:jc w:val="both"/>
    </w:pPr>
    <w:rPr>
      <w:rFonts w:ascii="Times New Roman" w:hAnsi="Times New Roman"/>
      <w:b/>
      <w:caps/>
    </w:rPr>
  </w:style>
  <w:style w:type="paragraph" w:styleId="TOC2">
    <w:name w:val="toc 2"/>
    <w:basedOn w:val="Normal"/>
    <w:next w:val="Normal"/>
    <w:autoRedefine/>
    <w:uiPriority w:val="39"/>
    <w:rsid w:val="00832C4C"/>
    <w:pPr>
      <w:tabs>
        <w:tab w:val="left" w:pos="567"/>
        <w:tab w:val="right" w:leader="dot" w:pos="8303"/>
      </w:tabs>
      <w:spacing w:before="0"/>
      <w:ind w:left="200"/>
    </w:pPr>
    <w:rPr>
      <w:rFonts w:ascii="Times New Roman" w:hAnsi="Times New Roman"/>
      <w:smallCaps/>
    </w:rPr>
  </w:style>
  <w:style w:type="paragraph" w:styleId="TOC3">
    <w:name w:val="toc 3"/>
    <w:basedOn w:val="Normal"/>
    <w:next w:val="Normal"/>
    <w:autoRedefine/>
    <w:uiPriority w:val="39"/>
    <w:pPr>
      <w:spacing w:before="0"/>
      <w:ind w:left="400"/>
    </w:pPr>
    <w:rPr>
      <w:rFonts w:ascii="Times New Roman" w:hAnsi="Times New Roman"/>
      <w:i/>
    </w:rPr>
  </w:style>
  <w:style w:type="paragraph" w:styleId="TOC4">
    <w:name w:val="toc 4"/>
    <w:basedOn w:val="Normal"/>
    <w:next w:val="Normal"/>
    <w:autoRedefine/>
    <w:semiHidden/>
    <w:pPr>
      <w:spacing w:before="0"/>
      <w:ind w:left="600"/>
    </w:pPr>
    <w:rPr>
      <w:rFonts w:ascii="Times New Roman" w:hAnsi="Times New Roman"/>
      <w:sz w:val="18"/>
    </w:rPr>
  </w:style>
  <w:style w:type="paragraph" w:styleId="TOC5">
    <w:name w:val="toc 5"/>
    <w:basedOn w:val="Normal"/>
    <w:next w:val="Normal"/>
    <w:autoRedefine/>
    <w:semiHidden/>
    <w:pPr>
      <w:spacing w:before="0"/>
      <w:ind w:left="800"/>
    </w:pPr>
    <w:rPr>
      <w:rFonts w:ascii="Times New Roman" w:hAnsi="Times New Roman"/>
      <w:sz w:val="18"/>
    </w:rPr>
  </w:style>
  <w:style w:type="paragraph" w:styleId="TOC6">
    <w:name w:val="toc 6"/>
    <w:basedOn w:val="Normal"/>
    <w:next w:val="Normal"/>
    <w:autoRedefine/>
    <w:semiHidden/>
    <w:pPr>
      <w:spacing w:before="0"/>
      <w:ind w:left="1000"/>
    </w:pPr>
    <w:rPr>
      <w:rFonts w:ascii="Times New Roman" w:hAnsi="Times New Roman"/>
      <w:sz w:val="18"/>
    </w:rPr>
  </w:style>
  <w:style w:type="paragraph" w:styleId="TOC7">
    <w:name w:val="toc 7"/>
    <w:basedOn w:val="Normal"/>
    <w:next w:val="Normal"/>
    <w:autoRedefine/>
    <w:semiHidden/>
    <w:pPr>
      <w:spacing w:before="0"/>
      <w:ind w:left="1200"/>
    </w:pPr>
    <w:rPr>
      <w:rFonts w:ascii="Times New Roman" w:hAnsi="Times New Roman"/>
      <w:sz w:val="18"/>
    </w:rPr>
  </w:style>
  <w:style w:type="paragraph" w:styleId="TOC8">
    <w:name w:val="toc 8"/>
    <w:basedOn w:val="Normal"/>
    <w:next w:val="Normal"/>
    <w:autoRedefine/>
    <w:semiHidden/>
    <w:pPr>
      <w:spacing w:before="0"/>
      <w:ind w:left="1400"/>
    </w:pPr>
    <w:rPr>
      <w:rFonts w:ascii="Times New Roman" w:hAnsi="Times New Roman"/>
      <w:sz w:val="18"/>
    </w:rPr>
  </w:style>
  <w:style w:type="paragraph" w:styleId="TOC9">
    <w:name w:val="toc 9"/>
    <w:basedOn w:val="Normal"/>
    <w:next w:val="Normal"/>
    <w:autoRedefine/>
    <w:semiHidden/>
    <w:pPr>
      <w:spacing w:before="0"/>
      <w:ind w:left="1600"/>
    </w:pPr>
    <w:rPr>
      <w:rFonts w:ascii="Times New Roman" w:hAnsi="Times New Roman"/>
      <w:sz w:val="18"/>
    </w:rPr>
  </w:style>
  <w:style w:type="paragraph" w:customStyle="1" w:styleId="HeadingBase">
    <w:name w:val="Heading Base"/>
    <w:basedOn w:val="Normal"/>
    <w:next w:val="BodyText"/>
    <w:pPr>
      <w:keepNext/>
      <w:keepLines/>
      <w:spacing w:before="140" w:line="220" w:lineRule="atLeast"/>
      <w:ind w:left="1080"/>
    </w:pPr>
    <w:rPr>
      <w:spacing w:val="-4"/>
      <w:kern w:val="28"/>
      <w:sz w:val="22"/>
      <w:lang w:val="en-US"/>
    </w:rPr>
  </w:style>
  <w:style w:type="character" w:styleId="PageNumber">
    <w:name w:val="page number"/>
    <w:basedOn w:val="DefaultParagraphFont"/>
  </w:style>
  <w:style w:type="paragraph" w:styleId="BalloonText">
    <w:name w:val="Balloon Text"/>
    <w:basedOn w:val="Normal"/>
    <w:semiHidden/>
    <w:rsid w:val="008248FB"/>
    <w:rPr>
      <w:rFonts w:ascii="Tahoma" w:hAnsi="Tahoma" w:cs="Tahoma"/>
      <w:sz w:val="16"/>
      <w:szCs w:val="16"/>
    </w:rPr>
  </w:style>
  <w:style w:type="paragraph" w:styleId="NormalIndent">
    <w:name w:val="Normal Indent"/>
    <w:basedOn w:val="Normal"/>
    <w:rsid w:val="00DC179B"/>
    <w:pPr>
      <w:spacing w:before="0"/>
      <w:ind w:left="720"/>
    </w:pPr>
    <w:rPr>
      <w:rFonts w:ascii="Arial Narrow" w:hAnsi="Arial Narrow"/>
      <w:sz w:val="24"/>
      <w:lang w:val="en-GB"/>
    </w:rPr>
  </w:style>
  <w:style w:type="paragraph" w:styleId="TOCHeading">
    <w:name w:val="TOC Heading"/>
    <w:basedOn w:val="Heading1"/>
    <w:next w:val="Normal"/>
    <w:uiPriority w:val="39"/>
    <w:semiHidden/>
    <w:unhideWhenUsed/>
    <w:qFormat/>
    <w:rsid w:val="00C25984"/>
    <w:pPr>
      <w:keepLines/>
      <w:spacing w:before="480" w:after="0" w:line="276" w:lineRule="auto"/>
      <w:jc w:val="left"/>
      <w:outlineLvl w:val="9"/>
    </w:pPr>
    <w:rPr>
      <w:rFonts w:ascii="Cambria" w:eastAsia="MS Gothic" w:hAnsi="Cambria"/>
      <w:bCs/>
      <w:caps w:val="0"/>
      <w:color w:val="365F91"/>
      <w:szCs w:val="28"/>
      <w:lang w:val="en-US" w:eastAsia="ja-JP"/>
    </w:rPr>
  </w:style>
  <w:style w:type="character" w:styleId="Hyperlink">
    <w:name w:val="Hyperlink"/>
    <w:uiPriority w:val="99"/>
    <w:unhideWhenUsed/>
    <w:rsid w:val="00C25984"/>
    <w:rPr>
      <w:color w:val="0000FF"/>
      <w:u w:val="single"/>
    </w:rPr>
  </w:style>
  <w:style w:type="character" w:customStyle="1" w:styleId="Heading2Char">
    <w:name w:val="Heading 2 Char"/>
    <w:link w:val="Heading2"/>
    <w:rsid w:val="00D72854"/>
    <w:rPr>
      <w:rFonts w:ascii="Arial" w:hAnsi="Arial"/>
      <w:b/>
      <w:i/>
      <w:sz w:val="24"/>
      <w:lang w:eastAsia="en-US"/>
    </w:rPr>
  </w:style>
  <w:style w:type="paragraph" w:customStyle="1" w:styleId="Crowebullets">
    <w:name w:val="Crowe bullets"/>
    <w:basedOn w:val="Normal"/>
    <w:rsid w:val="00D72854"/>
    <w:pPr>
      <w:numPr>
        <w:numId w:val="22"/>
      </w:numPr>
      <w:spacing w:before="0"/>
    </w:pPr>
    <w:rPr>
      <w:rFonts w:ascii="Times" w:eastAsia="Times" w:hAnsi="Times"/>
      <w:sz w:val="24"/>
    </w:rPr>
  </w:style>
  <w:style w:type="character" w:customStyle="1" w:styleId="A5">
    <w:name w:val="A5"/>
    <w:uiPriority w:val="99"/>
    <w:rsid w:val="00D72854"/>
    <w:rPr>
      <w:color w:val="000000"/>
      <w:sz w:val="22"/>
      <w:szCs w:val="22"/>
    </w:rPr>
  </w:style>
  <w:style w:type="paragraph" w:customStyle="1" w:styleId="Default">
    <w:name w:val="Default"/>
    <w:rsid w:val="002C74D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8646537">
      <w:bodyDiv w:val="1"/>
      <w:marLeft w:val="379"/>
      <w:marRight w:val="120"/>
      <w:marTop w:val="379"/>
      <w:marBottom w:val="379"/>
      <w:divBdr>
        <w:top w:val="none" w:sz="0" w:space="0" w:color="auto"/>
        <w:left w:val="none" w:sz="0" w:space="0" w:color="auto"/>
        <w:bottom w:val="none" w:sz="0" w:space="0" w:color="auto"/>
        <w:right w:val="none" w:sz="0" w:space="0" w:color="auto"/>
      </w:divBdr>
      <w:divsChild>
        <w:div w:id="911156485">
          <w:marLeft w:val="0"/>
          <w:marRight w:val="0"/>
          <w:marTop w:val="0"/>
          <w:marBottom w:val="0"/>
          <w:divBdr>
            <w:top w:val="none" w:sz="0" w:space="0" w:color="auto"/>
            <w:left w:val="none" w:sz="0" w:space="0" w:color="auto"/>
            <w:bottom w:val="none" w:sz="0" w:space="0" w:color="auto"/>
            <w:right w:val="none" w:sz="0" w:space="0" w:color="auto"/>
          </w:divBdr>
          <w:divsChild>
            <w:div w:id="1871721700">
              <w:marLeft w:val="0"/>
              <w:marRight w:val="0"/>
              <w:marTop w:val="0"/>
              <w:marBottom w:val="0"/>
              <w:divBdr>
                <w:top w:val="none" w:sz="0" w:space="0" w:color="auto"/>
                <w:left w:val="none" w:sz="0" w:space="0" w:color="auto"/>
                <w:bottom w:val="none" w:sz="0" w:space="0" w:color="auto"/>
                <w:right w:val="none" w:sz="0" w:space="0" w:color="auto"/>
              </w:divBdr>
              <w:divsChild>
                <w:div w:id="16019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445248">
      <w:bodyDiv w:val="1"/>
      <w:marLeft w:val="0"/>
      <w:marRight w:val="0"/>
      <w:marTop w:val="0"/>
      <w:marBottom w:val="0"/>
      <w:divBdr>
        <w:top w:val="none" w:sz="0" w:space="0" w:color="auto"/>
        <w:left w:val="none" w:sz="0" w:space="0" w:color="auto"/>
        <w:bottom w:val="none" w:sz="0" w:space="0" w:color="auto"/>
        <w:right w:val="none" w:sz="0" w:space="0" w:color="auto"/>
      </w:divBdr>
      <w:divsChild>
        <w:div w:id="1803188182">
          <w:marLeft w:val="0"/>
          <w:marRight w:val="0"/>
          <w:marTop w:val="0"/>
          <w:marBottom w:val="0"/>
          <w:divBdr>
            <w:top w:val="none" w:sz="0" w:space="0" w:color="auto"/>
            <w:left w:val="none" w:sz="0" w:space="0" w:color="auto"/>
            <w:bottom w:val="none" w:sz="0" w:space="0" w:color="auto"/>
            <w:right w:val="none" w:sz="0" w:space="0" w:color="auto"/>
          </w:divBdr>
          <w:divsChild>
            <w:div w:id="1543591868">
              <w:marLeft w:val="0"/>
              <w:marRight w:val="0"/>
              <w:marTop w:val="0"/>
              <w:marBottom w:val="0"/>
              <w:divBdr>
                <w:top w:val="none" w:sz="0" w:space="0" w:color="auto"/>
                <w:left w:val="none" w:sz="0" w:space="0" w:color="auto"/>
                <w:bottom w:val="none" w:sz="0" w:space="0" w:color="auto"/>
                <w:right w:val="none" w:sz="0" w:space="0" w:color="auto"/>
              </w:divBdr>
              <w:divsChild>
                <w:div w:id="1746997111">
                  <w:marLeft w:val="0"/>
                  <w:marRight w:val="0"/>
                  <w:marTop w:val="100"/>
                  <w:marBottom w:val="100"/>
                  <w:divBdr>
                    <w:top w:val="none" w:sz="0" w:space="0" w:color="auto"/>
                    <w:left w:val="none" w:sz="0" w:space="0" w:color="auto"/>
                    <w:bottom w:val="none" w:sz="0" w:space="0" w:color="auto"/>
                    <w:right w:val="none" w:sz="0" w:space="0" w:color="auto"/>
                  </w:divBdr>
                  <w:divsChild>
                    <w:div w:id="312369185">
                      <w:marLeft w:val="0"/>
                      <w:marRight w:val="0"/>
                      <w:marTop w:val="0"/>
                      <w:marBottom w:val="0"/>
                      <w:divBdr>
                        <w:top w:val="none" w:sz="0" w:space="0" w:color="auto"/>
                        <w:left w:val="none" w:sz="0" w:space="0" w:color="auto"/>
                        <w:bottom w:val="none" w:sz="0" w:space="0" w:color="auto"/>
                        <w:right w:val="none" w:sz="0" w:space="0" w:color="auto"/>
                      </w:divBdr>
                      <w:divsChild>
                        <w:div w:id="643045632">
                          <w:marLeft w:val="0"/>
                          <w:marRight w:val="0"/>
                          <w:marTop w:val="0"/>
                          <w:marBottom w:val="0"/>
                          <w:divBdr>
                            <w:top w:val="none" w:sz="0" w:space="0" w:color="auto"/>
                            <w:left w:val="none" w:sz="0" w:space="0" w:color="auto"/>
                            <w:bottom w:val="none" w:sz="0" w:space="0" w:color="auto"/>
                            <w:right w:val="none" w:sz="0" w:space="0" w:color="auto"/>
                          </w:divBdr>
                          <w:divsChild>
                            <w:div w:id="1852721572">
                              <w:marLeft w:val="0"/>
                              <w:marRight w:val="0"/>
                              <w:marTop w:val="0"/>
                              <w:marBottom w:val="0"/>
                              <w:divBdr>
                                <w:top w:val="none" w:sz="0" w:space="0" w:color="auto"/>
                                <w:left w:val="none" w:sz="0" w:space="0" w:color="auto"/>
                                <w:bottom w:val="none" w:sz="0" w:space="0" w:color="auto"/>
                                <w:right w:val="none" w:sz="0" w:space="0" w:color="auto"/>
                              </w:divBdr>
                              <w:divsChild>
                                <w:div w:id="1347635765">
                                  <w:marLeft w:val="0"/>
                                  <w:marRight w:val="0"/>
                                  <w:marTop w:val="0"/>
                                  <w:marBottom w:val="0"/>
                                  <w:divBdr>
                                    <w:top w:val="none" w:sz="0" w:space="0" w:color="auto"/>
                                    <w:left w:val="none" w:sz="0" w:space="0" w:color="auto"/>
                                    <w:bottom w:val="none" w:sz="0" w:space="0" w:color="auto"/>
                                    <w:right w:val="none" w:sz="0" w:space="0" w:color="auto"/>
                                  </w:divBdr>
                                  <w:divsChild>
                                    <w:div w:id="543100791">
                                      <w:marLeft w:val="0"/>
                                      <w:marRight w:val="0"/>
                                      <w:marTop w:val="0"/>
                                      <w:marBottom w:val="0"/>
                                      <w:divBdr>
                                        <w:top w:val="none" w:sz="0" w:space="0" w:color="auto"/>
                                        <w:left w:val="none" w:sz="0" w:space="0" w:color="auto"/>
                                        <w:bottom w:val="none" w:sz="0" w:space="0" w:color="auto"/>
                                        <w:right w:val="none" w:sz="0" w:space="0" w:color="auto"/>
                                      </w:divBdr>
                                      <w:divsChild>
                                        <w:div w:id="2134326751">
                                          <w:marLeft w:val="0"/>
                                          <w:marRight w:val="0"/>
                                          <w:marTop w:val="0"/>
                                          <w:marBottom w:val="360"/>
                                          <w:divBdr>
                                            <w:top w:val="none" w:sz="0" w:space="0" w:color="auto"/>
                                            <w:left w:val="none" w:sz="0" w:space="0" w:color="auto"/>
                                            <w:bottom w:val="none" w:sz="0" w:space="0" w:color="auto"/>
                                            <w:right w:val="none" w:sz="0" w:space="0" w:color="auto"/>
                                          </w:divBdr>
                                          <w:divsChild>
                                            <w:div w:id="1184783740">
                                              <w:marLeft w:val="0"/>
                                              <w:marRight w:val="0"/>
                                              <w:marTop w:val="0"/>
                                              <w:marBottom w:val="0"/>
                                              <w:divBdr>
                                                <w:top w:val="none" w:sz="0" w:space="0" w:color="auto"/>
                                                <w:left w:val="none" w:sz="0" w:space="0" w:color="auto"/>
                                                <w:bottom w:val="none" w:sz="0" w:space="0" w:color="auto"/>
                                                <w:right w:val="none" w:sz="0" w:space="0" w:color="auto"/>
                                              </w:divBdr>
                                              <w:divsChild>
                                                <w:div w:id="115833966">
                                                  <w:marLeft w:val="0"/>
                                                  <w:marRight w:val="0"/>
                                                  <w:marTop w:val="0"/>
                                                  <w:marBottom w:val="0"/>
                                                  <w:divBdr>
                                                    <w:top w:val="none" w:sz="0" w:space="0" w:color="auto"/>
                                                    <w:left w:val="none" w:sz="0" w:space="0" w:color="auto"/>
                                                    <w:bottom w:val="none" w:sz="0" w:space="0" w:color="auto"/>
                                                    <w:right w:val="none" w:sz="0" w:space="0" w:color="auto"/>
                                                  </w:divBdr>
                                                  <w:divsChild>
                                                    <w:div w:id="996299275">
                                                      <w:marLeft w:val="5370"/>
                                                      <w:marRight w:val="0"/>
                                                      <w:marTop w:val="120"/>
                                                      <w:marBottom w:val="0"/>
                                                      <w:divBdr>
                                                        <w:top w:val="none" w:sz="0" w:space="0" w:color="auto"/>
                                                        <w:left w:val="none" w:sz="0" w:space="0" w:color="auto"/>
                                                        <w:bottom w:val="none" w:sz="0" w:space="0" w:color="auto"/>
                                                        <w:right w:val="none" w:sz="0" w:space="0" w:color="auto"/>
                                                      </w:divBdr>
                                                      <w:divsChild>
                                                        <w:div w:id="153507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ate_x0020_Modified xmlns="1ebf37c5-090f-4787-8256-1e7e2c3480a4">2020-02-06T21:40:37+00:00</Date_x0020_Modified>
    <My_x0020_Review_x0020_Complete xmlns="1ebf37c5-090f-4787-8256-1e7e2c3480a4">false</My_x0020_Review_x0020_Complete>
    <TRIM_x0020_Author xmlns="1ebf37c5-090f-4787-8256-1e7e2c3480a4">Evans, Doug</TRIM_x0020_Author>
    <Record_x0020_Number xmlns="1ebf37c5-090f-4787-8256-1e7e2c3480a4">INT2011900</Record_x0020_Number>
    <Aggregated_x0020_Disposal_x0020_Schedule xmlns="1ebf37c5-090f-4787-8256-1e7e2c3480a4">Based on container: Unspecified (Contents examined: This record has no contents to aggregate.)</Aggregated_x0020_Disposal_x0020_Schedule>
    <Date_x0020_Received xmlns="1ebf37c5-090f-4787-8256-1e7e2c3480a4">2020-02-06T21:40:36+00:00</Date_x0020_Received>
    <Size xmlns="1ebf37c5-090f-4787-8256-1e7e2c3480a4">58.8 KB (60,238 bytes)</Size>
    <Scheduled_x0020_Inactive_x0020_Status xmlns="1ebf37c5-090f-4787-8256-1e7e2c3480a4">Unspecified</Scheduled_x0020_Inactive_x0020_Status>
    <Container xmlns="1ebf37c5-090f-4787-8256-1e7e2c3480a4">130-10-42: RISK MANAGEMENT - Planning - Fraud Prevention</Container>
    <Has_x0020_Links xmlns="1ebf37c5-090f-4787-8256-1e7e2c3480a4">false</Has_x0020_Links>
    <TRIM_x0020_Title xmlns="1ebf37c5-090f-4787-8256-1e7e2c3480a4">Fraud Control and Prevention Policy Version 03</TRIM_x0020_Title>
    <Assignee_x0020_Status xmlns="1ebf37c5-090f-4787-8256-1e7e2c3480a4">At home</Assignee_x0020_Status>
    <Date_x0020_Last_x0020_Updated xmlns="1ebf37c5-090f-4787-8256-1e7e2c3480a4">2020-02-27T23:57:59+00:00</Date_x0020_Last_x0020_Updated>
    <Source_x0020_Document xmlns="1ebf37c5-090f-4787-8256-1e7e2c3480a4">\\cardinia.vic.gov.au\dfs\User.Data\evansd\My Documents\HPE CM\Fraud Control and Prevention Policy Version 03.docx</Source_x0020_Document>
    <All_x0020_Parts xmlns="1ebf37c5-090f-4787-8256-1e7e2c3480a4">INT2011900: Fraud Control and Prevention Policy Version 03</All_x0020_Parts>
    <Edit_x0020_Status xmlns="1ebf37c5-090f-4787-8256-1e7e2c3480a4">Checked In</Edit_x0020_Status>
    <Last_x0020_Action_x0020_Date xmlns="1ebf37c5-090f-4787-8256-1e7e2c3480a4">2020-02-27T23:57:59+00:00</Last_x0020_Action_x0020_Date>
    <Signature xmlns="1ebf37c5-090f-4787-8256-1e7e2c3480a4">false</Signature>
    <Container_x0020_title xmlns="1ebf37c5-090f-4787-8256-1e7e2c3480a4">RISK MANAGEMENT - Planning - Fraud Prevention</Container_x0020_title>
    <Has_x0020_Email_x0020_Attachments xmlns="1ebf37c5-090f-4787-8256-1e7e2c3480a4">false</Has_x0020_Email_x0020_Attachments>
    <Internet_x0020_Media_x0020_Type xmlns="1ebf37c5-090f-4787-8256-1e7e2c3480a4">application/vnd.openxmlformats-officedocument.wordprocessingml.document</Internet_x0020_Media_x0020_Type>
    <Number_x0020_of_x0020_renditions xmlns="1ebf37c5-090f-4787-8256-1e7e2c3480a4">0</Number_x0020_of_x0020_renditions>
    <Record_x0020_Type xmlns="1ebf37c5-090f-4787-8256-1e7e2c3480a4">Internal Document</Record_x0020_Type>
    <Revision_x0020_Number xmlns="1ebf37c5-090f-4787-8256-1e7e2c3480a4">1</Revision_x0020_Number>
    <Primary_x0020_contact xmlns="1ebf37c5-090f-4787-8256-1e7e2c3480a4">Evans, Doug</Primary_x0020_contact>
    <All_x0020_contacts xmlns="1ebf37c5-090f-4787-8256-1e7e2c3480a4">Evans, Doug (Author)	Business Phone: 4216</All_x0020_contacts>
    <Date_x0020_Assigned xmlns="1ebf37c5-090f-4787-8256-1e7e2c3480a4">2020-02-06T21:40:36+00:00</Date_x0020_Assigned>
    <Assignee xmlns="1ebf37c5-090f-4787-8256-1e7e2c3480a4">In container '130-10-42 (At home: ELECTRONIC)'  since Friday, 7 February 2020 at 8:40 AM</Assignee>
    <Creator xmlns="1ebf37c5-090f-4787-8256-1e7e2c3480a4">Evans, Doug</Creator>
    <Disposition xmlns="1ebf37c5-090f-4787-8256-1e7e2c3480a4">Active</Disposition>
    <Document_x0020_Type xmlns="1ebf37c5-090f-4787-8256-1e7e2c3480a4">Office Open XML Document</Document_x0020_Type>
    <Expanded_x0020_Number xmlns="1ebf37c5-090f-4787-8256-1e7e2c3480a4">INT20011900</Expanded_x0020_Number>
    <TRIM_x0020_Owner xmlns="1ebf37c5-090f-4787-8256-1e7e2c3480a4">Cardinia Shire Council</TRIM_x0020_Owner>
    <Revision_x0020_Count xmlns="1ebf37c5-090f-4787-8256-1e7e2c3480a4">1</Revision_x0020_Count>
    <Access_x0020_Control xmlns="1ebf37c5-090f-4787-8256-1e7e2c3480a4">View Document: Same As container 130-10-42: &lt;Unrestricted&gt;
View Metadata: Same As container 130-10-42: People in (Cardinia Shire Council (see Classification '130-10-'))
Update Document: Same As container 130-10-42: &lt;Unrestricted&gt;
Update Record Metadata: Same As container 130-10-42: &lt;Unrestricted&gt;
Modify Record Access: Same As container 130-10-42: &lt;Unrestricted&gt;
Destroy Record: People in (TRIM Administrators)
Contribute Contents: Same As container 130-10-42: &lt;Unrestricted&gt;</Access_x0020_Control>
    <Alternate_x0020_Contents_x0020_Count xmlns="1ebf37c5-090f-4787-8256-1e7e2c3480a4">0</Alternate_x0020_Contents_x0020_Count>
    <Extension xmlns="1ebf37c5-090f-4787-8256-1e7e2c3480a4">DOCX</Extension>
    <Unique_x0020_Identifier xmlns="1ebf37c5-090f-4787-8256-1e7e2c3480a4">4461128</Unique_x0020_Identifier>
    <Elasticsearch_x0020_Indexing_x0020_Metadata_x0020__x0028_JSON_x0029_ xmlns="1ebf37c5-090f-4787-8256-1e7e2c3480a4">{"Contacts":[{"Name":"Evans, Doug","uri":21734669}],"Container":{"Name":"130-10-42","uri":2074056},"DateCreated":"2020-02-06 21:39:47","DateRegistered":"2020-02-06 21:40:36","Extension":"DOCX","MigratedToSharePoint":"false","Number":"INT2011900","OwnerLocation":{"Name":"Cardinia Shire Council","uri":6},"RecordType":{"Name":"Internal Document","uri":3},"SecurityLocks":["ICA4461128","LCA10","RCA3"],"Title":"Fraud Control and Prevention Policy Version 03","uri":4461128}
</Elasticsearch_x0020_Indexing_x0020_Metadata_x0020__x0028_JSON_x0029_>
    <Home xmlns="1ebf37c5-090f-4787-8256-1e7e2c3480a4">130-10-42 (In container)</Home>
    <Last_x0020_Updated_x0020_By xmlns="1ebf37c5-090f-4787-8256-1e7e2c3480a4">Cork, Hayley</Last_x0020_Updated_x0020_By>
    <Number_x0020_of_x0020_Pages xmlns="1ebf37c5-090f-4787-8256-1e7e2c3480a4">0</Number_x0020_of_x0020_Pages>
    <TRIM_x0020_Audit_x0020_History xmlns="1ebf37c5-090f-4787-8256-1e7e2c3480a4">&lt;table border="1" style="width&amp;#58;768px;"&gt;&lt;tr&gt;&lt;td style="width&amp;#58;20%;"&gt;Event&lt;/td&gt;&lt;td style="width&amp;#58;20%;"&gt;Login&lt;/td&gt;&lt;td style="width&amp;#58;20%;"&gt;Event Date&lt;/td&gt;&lt;td&gt;Event Details&lt;/td&gt;&lt;/tr&gt;&lt;tr&gt;&lt;td style="width&amp;#58;20%;"&gt;Record Modified&lt;/td&gt;&lt;td style="width&amp;#58;20%;"&gt;CorkH&lt;/td&gt;&lt;td style="width&amp;#58;20%;"&gt;28/02/2020 at 10&amp;#58;57 AM&lt;/td&gt;&lt;td&gt;Record Modified  - done by 'CorkH' on 28/02/2020 at 10&amp;#58;57 AM&lt;/td&gt;&lt;/tr&gt;&lt;tr&gt;&lt;td style="width&amp;#58;20%;"&gt;Last Action Date Changed&lt;/td&gt;&lt;td style="width&amp;#58;20%;"&gt;CorkH&lt;/td&gt;&lt;td style="width&amp;#58;20%;"&gt;28/02/2020 at 10&amp;#58;57 AM&lt;/td&gt;&lt;td&gt;Last Action Date Changed - From&amp;#58; 28/02/2020 at 10&amp;#58;57 AM - To&amp;#58; 28/02/2020 at 10&amp;#58;57 AM  - done by 'CorkH' on 28/02/2020 at 10&amp;#58;57 AM&lt;/td&gt;&lt;/tr&gt;&lt;tr&gt;&lt;td style="width&amp;#58;20%;"&gt;Document Viewed&lt;/td&gt;&lt;td style="width&amp;#58;20%;"&gt;CorkH&lt;/td&gt;&lt;td style="width&amp;#58;20%;"&gt;28/02/2020 at 10&amp;#58;57 AM&lt;/td&gt;&lt;td&gt;Document Viewed  - done by 'CorkH' on 28/02/2020 at 10&amp;#58;57 AM&lt;/td&gt;&lt;/tr&gt;&lt;tr&gt;&lt;td style="width&amp;#58;20%;"&gt;Record Modified&lt;/td&gt;&lt;td style="width&amp;#58;20%;"&gt;CorkH&lt;/td&gt;&lt;td style="width&amp;#58;20%;"&gt;28/02/2020 at 10&amp;#58;57 AM&lt;/td&gt;&lt;td&gt;Record Modified  - done by 'CorkH' on 28/02/2020 at 10&amp;#58;57 AM&lt;/td&gt;&lt;/tr&gt;&lt;tr&gt;&lt;td style="width&amp;#58;20%;"&gt;Document Checked In (Undo Checkout)&lt;/td&gt;&lt;td style="width&amp;#58;20%;"&gt;CorkH&lt;/td&gt;&lt;td style="width&amp;#58;20%;"&gt;28/02/2020 at 10&amp;#58;57 AM&lt;/td&gt;&lt;td&gt;Document Checked In (Undo Checkout) - \\cardinia.vic.gov.au\dfs\User.Data\evansd\My Documents\HPE CM\Fraud Control and Prevention Policy Version 03.docx (* Document Store&amp;#58; 00A+011X+0J9C0NWK3Y8M.DOCX *)  - done by 'CorkH' on 28/02/2020 at 10&amp;#58;57 AM&lt;/td&gt;&lt;/tr&gt;&lt;tr&gt;&lt;td style="width&amp;#58;20%;"&gt;Last Action Date Changed&lt;/td&gt;&lt;td style="width&amp;#58;20%;"&gt;CorkH&lt;/td&gt;&lt;td style="width&amp;#58;20%;"&gt;28/02/2020 at 10&amp;#58;57 AM&lt;/td&gt;&lt;td&gt;Last Action Date Changed - From&amp;#58; 28/02/2020 at 10&amp;#58;56 AM - To&amp;#58; 28/02/2020 at 10&amp;#58;57 AM  - done by 'CorkH' on 28/02/2020 at 10&amp;#58;57 AM&lt;/td&gt;&lt;/tr&gt;&lt;tr&gt;&lt;td style="width&amp;#58;20%;"&gt;Record Modified&lt;/td&gt;&lt;td style="width&amp;#58;20%;"&gt;CorkH&lt;/td&gt;&lt;td style="width&amp;#58;20%;"&gt;28/02/2020 at 10&amp;#58;56 AM&lt;/td&gt;&lt;td&gt;Record Modified  - done by 'CorkH' on 28/02/2020 at 10&amp;#58;56 AM&lt;/td&gt;&lt;/tr&gt;&lt;tr&gt;&lt;td style="width&amp;#58;20%;"&gt;Last Action Date Changed&lt;/td&gt;&lt;td style="width&amp;#58;20%;"&gt;CorkH&lt;/td&gt;&lt;td style="width&amp;#58;20%;"&gt;28/02/2020 at 10&amp;#58;56 AM&lt;/td&gt;&lt;td&gt;Last Action Date Changed - From&amp;#58; 28/02/2020 at 10&amp;#58;37 AM - To&amp;#58; 28/02/2020 at 10&amp;#58;56 AM  - done by 'CorkH' on 28/02/2020 at 10&amp;#58;56 AM&lt;/td&gt;&lt;/tr&gt;&lt;tr&gt;&lt;td style="width&amp;#58;20%;"&gt;Document Checked Out&lt;/td&gt;&lt;td style="width&amp;#58;20%;"&gt;CorkH&lt;/td&gt;&lt;td style="width&amp;#58;20%;"&gt;28/02/2020 at 10&amp;#58;56 AM&lt;/td&gt;&lt;td&gt;Document Checked Out - Offline Records on 'CSCXENAPP01.cardinia.vic.gov.au' (* Document Store&amp;#58; 00A+011X+0J9C0NWK3Y8M.DOCX *)  - done by 'CorkH' on 28/02/2020 at 10&amp;#58;56 AM&lt;/td&gt;&lt;/tr&gt;&lt;tr&gt;&lt;td style="width&amp;#58;20%;"&gt;Record Modified&lt;/td&gt;&lt;td style="width&amp;#58;20%;"&gt;AvePointService&lt;/td&gt;&lt;td style="width&amp;#58;20%;"&gt;28/02/2020 at 10&amp;#58;37 AM&lt;/td&gt;&lt;td&gt;Record Modified  - done by 'AvePointService' on 28/02/2020 at 10&amp;#58;37 AM&lt;/td&gt;&lt;/tr&gt;&lt;tr&gt;&lt;td style="width&amp;#58;20%;"&gt;Last Action Date Changed&lt;/td&gt;&lt;td style="width&amp;#58;20%;"&gt;AvePointService&lt;/td&gt;&lt;td style="width&amp;#58;20%;"&gt;28/02/2020 at 10&amp;#58;37 AM&lt;/td&gt;&lt;td&gt;Last Action Date Changed - From&amp;#58; 7/02/2020 at 8&amp;#58;41 AM - To&amp;#58; 28/02/2020 at 10&amp;#58;37 AM  - done by 'AvePointService' on 28/02/2020 at 10&amp;#58;37 AM&lt;/td&gt;&lt;/tr&gt;&lt;tr&gt;&lt;td style="width&amp;#58;20%;"&gt;Document Extracted&lt;/td&gt;&lt;td style="width&amp;#58;20%;"&gt;AvePointService&lt;/td&gt;&lt;td style="width&amp;#58;20%;"&gt;28/02/2020 at 10&amp;#58;37 AM&lt;/td&gt;&lt;td&gt;Document Extracted - C&amp;#58;\Program Files\AvePoint\DocAve6\Agent\temp\HHT20200227191056547538_Backup\944.DOCX  - done by 'AvePointService' on 28/02/2020 at 10&amp;#58;37 AM&lt;/td&gt;&lt;/tr&gt;&lt;tr&gt;&lt;td style="width&amp;#58;20%;"&gt;Record Modified&lt;/td&gt;&lt;td style="width&amp;#58;20%;"&gt;evansd&lt;/td&gt;&lt;td style="width&amp;#58;20%;"&gt;7/02/2020 at 8&amp;#58;41 AM&lt;/td&gt;&lt;td&gt;Record Modified  - done by 'evansd' on 7/02/2020 at 8&amp;#58;41 AM&lt;/td&gt;&lt;/tr&gt;&lt;tr&gt;&lt;td style="width&amp;#58;20%;"&gt;Last Action Date Changed&lt;/td&gt;&lt;td style="width&amp;#58;20%;"&gt;evansd&lt;/td&gt;&lt;td style="width&amp;#58;20%;"&gt;7/02/2020 at 8&amp;#58;41 AM&lt;/td&gt;&lt;td&gt;Last Action Date Changed - From&amp;#58; 7/02/2020 at 8&amp;#58;40 AM - To&amp;#58; 7/02/2020 at 8&amp;#58;41 AM  - done by 'evansd' on 7/02/2020 at 8&amp;#58;41 AM&lt;/td&gt;&lt;/tr&gt;&lt;tr&gt;&lt;td style="width&amp;#58;20%;"&gt;Document Extracted&lt;/td&gt;&lt;td style="width&amp;#58;20%;"&gt;evansd&lt;/td&gt;&lt;td style="width&amp;#58;20%;"&gt;7/02/2020 at 8&amp;#58;41 AM&lt;/td&gt;&lt;td&gt;Document Extracted - C&amp;#58;\Users\evansd\AppData\Local\Hewlett-Packard\HP TRIM\TEMP\HPTRIM.3356\t0Q7IW4K.DOCX  - done by 'evansd' on 7/02/2020 at 8&amp;#58;41 AM&lt;/td&gt;&lt;/tr&gt;&lt;tr&gt;&lt;td style="width&amp;#58;20%;"&gt;Record Modified&lt;/td&gt;&lt;td style="width&amp;#58;20%;"&gt;evansd&lt;/td&gt;&lt;td style="width&amp;#58;20%;"&gt;7/02/2020 at 8&amp;#58;40 AM&lt;/td&gt;&lt;td&gt;Record Modified  - done by 'evansd' on 7/02/2020 at 8&amp;#58;40 AM&lt;/td&gt;&lt;/tr&gt;&lt;tr&gt;&lt;td style="width&amp;#58;20%;"&gt;Document Checked In (Undo Checkout)&lt;/td&gt;&lt;td style="width&amp;#58;20%;"&gt;evansd&lt;/td&gt;&lt;td style="width&amp;#58;20%;"&gt;7/02/2020 at 8&amp;#58;40 AM&lt;/td&gt;&lt;td&gt;Document Checked In (Undo Checkout) - \\cardinia.vic.gov.au\dfs\User.Data\evansd\My Documents\HPE CM\Fraud Control and Prevention Policy Version 03.docx (* Document Store&amp;#58; 00A+011X+0J9C0NWK3Y8M.DOCX *)  - done by 'evansd' on 7/02/2020 at 8&amp;#58;40 AM&lt;/td&gt;&lt;/tr&gt;&lt;tr&gt;&lt;td style="width&amp;#58;20%;"&gt;Last Action Date Changed&lt;/td&gt;&lt;td style="width&amp;#58;20%;"&gt;evansd&lt;/td&gt;&lt;td style="width&amp;#58;20%;"&gt;7/02/2020 at 8&amp;#58;40 AM&lt;/td&gt;&lt;td&gt;Last Action Date Changed - From&amp;#58; 7/02/2020 at 8&amp;#58;40 AM - To&amp;#58; 7/02/2020 at 8&amp;#58;40 AM  - done by 'evansd' on 7/02/2020 at 8&amp;#58;40 AM&lt;/td&gt;&lt;/tr&gt;&lt;tr&gt;&lt;td style="width&amp;#58;20%;"&gt;Record Modified&lt;/td&gt;&lt;td style="width&amp;#58;20%;"&gt;evansd&lt;/td&gt;&lt;td style="width&amp;#58;20%;"&gt;7/02/2020 at 8&amp;#58;40 AM&lt;/td&gt;&lt;td&gt;Record Modified  - done by 'evansd' on 7/02/2020 at 8&amp;#58;40 AM&lt;/td&gt;&lt;/tr&gt;&lt;tr&gt;&lt;td style="width&amp;#58;20%;"&gt;Document Checked Out&lt;/td&gt;&lt;td style="width&amp;#58;20%;"&gt;evansd&lt;/td&gt;&lt;td style="width&amp;#58;20%;"&gt;7/02/2020 at 8&amp;#58;40 AM&lt;/td&gt;&lt;td&gt;Document Checked Out - \\cardinia.vic.gov.au\dfs\User.Data\evansd\My Documents\HPE CM\Fraud Control and Prevention Policy Version 03.docx (* Document Store&amp;#58; 00A+011X+0J9C0NWK3Y8M.DOCX *)  - done by 'evansd' on 7/02/2020 at 8&amp;#58;40 AM&lt;/td&gt;&lt;/tr&gt;&lt;tr&gt;&lt;td style="width&amp;#58;20%;"&gt;Document Attached&lt;/td&gt;&lt;td style="width&amp;#58;20%;"&gt;evansd&lt;/td&gt;&lt;td style="width&amp;#58;20%;"&gt;7/02/2020 at 8&amp;#58;40 AM&lt;/td&gt;&lt;td&gt;Document Attached - \\cardinia.vic.gov.au\dfs\User.Data\evansd\My Documents\HPE CM\Fraud Control and Prevention Policy Version 03.docx (* Document Store&amp;#58; 00A+011X+0J9C0NWK3Y8M.DOCX *)  - done by 'evansd' on 7/02/2020 at 8&amp;#58;40 AM&lt;/td&gt;&lt;/tr&gt;&lt;tr&gt;&lt;td style="width&amp;#58;20%;"&gt;Last Action Date Changed&lt;/td&gt;&lt;td style="width&amp;#58;20%;"&gt;evansd&lt;/td&gt;&lt;td style="width&amp;#58;20%;"&gt;7/02/2020 at 8&amp;#58;40 AM&lt;/td&gt;&lt;td&gt;Last Action Date Changed - From&amp;#58; 7/02/2020 at 8&amp;#58;40 AM - To&amp;#58; 7/02/2020 at 8&amp;#58;40 AM  - done by 'evansd' on 7/02/2020 at 8&amp;#58;40 AM&lt;/td&gt;&lt;/tr&gt;&lt;tr&gt;&lt;td style="width&amp;#58;20%;"&gt;Record Created&lt;/td&gt;&lt;td style="width&amp;#58;20%;"&gt;evansd&lt;/td&gt;&lt;td style="width&amp;#58;20%;"&gt;7/02/2020 at 8&amp;#58;40 AM&lt;/td&gt;&lt;td&gt;Record Created  - done by 'evansd' on 7/02/2020 at 8&amp;#58;40 AM&lt;/td&gt;&lt;/tr&gt;&lt;tr&gt;&lt;td style="width&amp;#58;20%;"&gt;Owner Initialized&lt;/td&gt;&lt;td style="width&amp;#58;20%;"&gt;evansd&lt;/td&gt;&lt;td style="width&amp;#58;20%;"&gt;7/02/2020 at 8&amp;#58;40 AM&lt;/td&gt;&lt;td&gt;Owner Initialized - Cardinia Shire Council (Friday, 7 February 2020 at 8&amp;#58;39&amp;#58;47 AM)  - done by 'evansd' on 7/02/2020 at 8&amp;#58;40 AM&lt;/td&gt;&lt;/tr&gt;&lt;tr&gt;&lt;td style="width&amp;#58;20%;"&gt;Home Initialized&lt;/td&gt;&lt;td style="width&amp;#58;20%;"&gt;evansd&lt;/td&gt;&lt;td style="width&amp;#58;20%;"&gt;7/02/2020 at 8&amp;#58;40 AM&lt;/td&gt;&lt;td&gt;Home Initialized - 130-10-42 (In container) (Friday, 7 February 2020 at 8&amp;#58;39&amp;#58;59 AM)  - done by 'evansd' on 7/02/2020 at 8&amp;#58;40 AM&lt;/td&gt;&lt;/tr&gt;&lt;tr&gt;&lt;td style="width&amp;#58;20%;"&gt;Assignee Initialized&lt;/td&gt;&lt;td style="width&amp;#58;20%;"&gt;evansd&lt;/td&gt;&lt;td style="width&amp;#58;20%;"&gt;7/02/2020 at 8&amp;#58;40 AM&lt;/td&gt;&lt;td&gt;Assignee Initialized - 130-10-42 (At home) (Friday, 7 February 2020 at 8&amp;#58;40&amp;#58;36 AM)  - done by 'evansd' on 7/02/2020 at 8&amp;#58;40 AM&lt;/td&gt;&lt;/tr&gt;&lt;tr&gt;&lt;td style="width&amp;#58;20%;"&gt;Container Changed&lt;/td&gt;&lt;td style="width&amp;#58;20%;"&gt;evansd&lt;/td&gt;&lt;td style="width&amp;#58;20%;"&gt;7/02/2020 at 8&amp;#58;40 AM&lt;/td&gt;&lt;td&gt;Container Changed - Record 'INT2011900' added to container '130-10-42'.  - done by 'evansd' on 7/02/2020 at 8&amp;#58;40 AM&lt;/td&gt;&lt;/tr&gt;&lt;/table&gt;</TRIM_x0020_Audit_x0020_History>
    <Vital_x0020_Record xmlns="1ebf37c5-090f-4787-8256-1e7e2c3480a4">false</Vital_x0020_Record>
    <Date_x0020_Created xmlns="1ebf37c5-090f-4787-8256-1e7e2c3480a4">2020-02-06T21:39:47+00:00</Date_x0020_Created>
    <Date_x0020_Registered xmlns="1ebf37c5-090f-4787-8256-1e7e2c3480a4">2020-02-06T21:40:36+00:00</Date_x0020_Registered>
    <Media_x0020_Type xmlns="1ebf37c5-090f-4787-8256-1e7e2c3480a4">Unknown</Media_x0020_Type>
    <Date_x0020_Inactive xmlns="1ebf37c5-090f-4787-8256-1e7e2c3480a4" xsi:nil="true"/>
    <TRIM_x0020_Related_x0020_Records xmlns="1ebf37c5-090f-4787-8256-1e7e2c3480a4" xsi:nil="true"/>
    <Date_x0020_Closed xmlns="1ebf37c5-090f-4787-8256-1e7e2c3480a4" xsi:nil="true"/>
    <Document_x0020_Last_x0020_Accessed_x0020_Date xmlns="1ebf37c5-090f-4787-8256-1e7e2c3480a4" xsi:nil="true"/>
    <Other_x0020_contact xmlns="1ebf37c5-090f-4787-8256-1e7e2c3480a4" xsi:nil="true"/>
    <Top_x0020_actions xmlns="1ebf37c5-090f-4787-8256-1e7e2c3480a4" xsi:nil="true"/>
    <Classification xmlns="1ebf37c5-090f-4787-8256-1e7e2c3480a4" xsi:nil="true"/>
    <CS_x003a__x0020_Declassify_x0020_On xmlns="1ebf37c5-090f-4787-8256-1e7e2c3480a4" xsi:nil="true"/>
    <Date_x0020_Of_x0020_Most_x0020_Recent_x0020_Disposition_x0020_Change xmlns="1ebf37c5-090f-4787-8256-1e7e2c3480a4" xsi:nil="true"/>
    <New_Request xmlns="1ebf37c5-090f-4787-8256-1e7e2c3480a4" xsi:nil="true"/>
    <Date_x0020_Due_x0020_for_x0020_Make_x0020_Inactive xmlns="1ebf37c5-090f-4787-8256-1e7e2c3480a4" xsi:nil="true"/>
    <CS_x003a__x0020_Declassify_x0020_Details xmlns="1ebf37c5-090f-4787-8256-1e7e2c3480a4" xsi:nil="true"/>
    <Movement_x0020_History xmlns="1ebf37c5-090f-4787-8256-1e7e2c3480a4" xsi:nil="true"/>
    <Box_x0020_Number xmlns="1ebf37c5-090f-4787-8256-1e7e2c3480a4" xsi:nil="true"/>
    <Next_x0020_Review_x0020_Date xmlns="1ebf37c5-090f-4787-8256-1e7e2c3480a4" xsi:nil="true"/>
    <Alternative_x0020_container xmlns="1ebf37c5-090f-4787-8256-1e7e2c3480a4" xsi:nil="true"/>
    <Alternative_x0020_Containers xmlns="1ebf37c5-090f-4787-8256-1e7e2c3480a4" xsi:nil="true"/>
    <Attached_x0020_Labels xmlns="1ebf37c5-090f-4787-8256-1e7e2c3480a4" xsi:nil="true"/>
    <Date_x0020_Declared_x0020_As_x0020_Final xmlns="1ebf37c5-090f-4787-8256-1e7e2c3480a4" xsi:nil="true"/>
    <Email_x0020_Conversation_x0020_ID xmlns="1ebf37c5-090f-4787-8256-1e7e2c3480a4" xsi:nil="true"/>
    <Overdue_x0020_actions xmlns="1ebf37c5-090f-4787-8256-1e7e2c3480a4" xsi:nil="true"/>
    <All_x0020_actions xmlns="1ebf37c5-090f-4787-8256-1e7e2c3480a4" xsi:nil="true"/>
    <Retention_x0020_schedule xmlns="1ebf37c5-090f-4787-8256-1e7e2c3480a4" xsi:nil="true"/>
    <Contained_x0020_records xmlns="1ebf37c5-090f-4787-8256-1e7e2c3480a4" xsi:nil="true"/>
    <Current_x0020_action xmlns="1ebf37c5-090f-4787-8256-1e7e2c3480a4" xsi:nil="true"/>
    <Linked_x0020_Documents xmlns="1ebf37c5-090f-4787-8256-1e7e2c3480a4" xsi:nil="true"/>
    <Alternatively_x0020_Contains xmlns="1ebf37c5-090f-4787-8256-1e7e2c3480a4" xsi:nil="true"/>
    <TRIM_x0020_Notes xmlns="1ebf37c5-090f-4787-8256-1e7e2c3480a4" xsi:nil="true"/>
    <Property_x0020_Number xmlns="1ebf37c5-090f-4787-8256-1e7e2c3480a4" xsi:nil="true"/>
    <Signed_x0020_By_x0020__x0028_if_x0020_different_x0020_from_x0020_Author_x0029_ xmlns="1ebf37c5-090f-4787-8256-1e7e2c3480a4" xsi:nil="true"/>
    <Date_x0020_Imported xmlns="1ebf37c5-090f-4787-8256-1e7e2c3480a4" xsi:nil="true"/>
    <Flags xmlns="1ebf37c5-090f-4787-8256-1e7e2c3480a4" xsi:nil="true"/>
    <Editor0 xmlns="1ebf37c5-090f-4787-8256-1e7e2c3480a4" xsi:nil="true"/>
    <Email_x0020_Message_x0020_ID xmlns="1ebf37c5-090f-4787-8256-1e7e2c3480a4" xsi:nil="true"/>
    <Addressee xmlns="1ebf37c5-090f-4787-8256-1e7e2c3480a4" xsi:nil="true"/>
    <Infovision_x0020_Number xmlns="1ebf37c5-090f-4787-8256-1e7e2c3480a4" xsi:nil="true"/>
    <Foreign_x0020_Barcode xmlns="1ebf37c5-090f-4787-8256-1e7e2c3480a4" xsi:nil="true"/>
    <External_x0020_ID xmlns="1ebf37c5-090f-4787-8256-1e7e2c3480a4" xsi:nil="true"/>
    <GPS_x0020_Location xmlns="1ebf37c5-090f-4787-8256-1e7e2c3480a4" xsi:nil="true"/>
    <RevIMUniqueID xmlns="5ad5d5c7-3ad0-4cb5-beac-d0d769d58492">REC-0001421011</RevIMUniqueID>
    <i0f84bba906045b4af568ee102a52dcb xmlns="5ad5d5c7-3ad0-4cb5-beac-d0d769d58492">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73b448bf-6bed-4bbe-a17f-b87258d2dfad</TermId>
        </TermInfo>
      </Terms>
    </i0f84bba906045b4af568ee102a52dcb>
    <TaxCatchAll xmlns="5ad5d5c7-3ad0-4cb5-beac-d0d769d58492">
      <Value>4</Value>
    </TaxCatchAll>
    <_dlc_DocIdUrl xmlns="5ad5d5c7-3ad0-4cb5-beac-d0d769d58492">
      <Url>https://cardiniavicgovau.sharepoint.com/sites/RISKMANAGEMENT/_layouts/15/DocIdRedir.aspx?ID=DOCID-877969906-957</Url>
      <Description>DOCID-877969906-957</Description>
    </_dlc_DocIdUrl>
    <_dlc_DocId xmlns="5ad5d5c7-3ad0-4cb5-beac-d0d769d58492">DOCID-877969906-957</_dlc_Doc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Internal Document" ma:contentTypeID="0x0101000E572985E1F2A744A0999E8CF19D3F2900C03014B67EDEE34DB8A866F7B6CD2087" ma:contentTypeVersion="56" ma:contentTypeDescription="Create a new document." ma:contentTypeScope="" ma:versionID="6f4f3ee70dc3121bd986283c81d9de20">
  <xsd:schema xmlns:xsd="http://www.w3.org/2001/XMLSchema" xmlns:xs="http://www.w3.org/2001/XMLSchema" xmlns:p="http://schemas.microsoft.com/office/2006/metadata/properties" xmlns:ns2="1ebf37c5-090f-4787-8256-1e7e2c3480a4" xmlns:ns3="5ad5d5c7-3ad0-4cb5-beac-d0d769d58492" targetNamespace="http://schemas.microsoft.com/office/2006/metadata/properties" ma:root="true" ma:fieldsID="ef6bc6cde128599ccf55b4b936a78e52" ns2:_="" ns3:_="">
    <xsd:import namespace="1ebf37c5-090f-4787-8256-1e7e2c3480a4"/>
    <xsd:import namespace="5ad5d5c7-3ad0-4cb5-beac-d0d769d58492"/>
    <xsd:element name="properties">
      <xsd:complexType>
        <xsd:sequence>
          <xsd:element name="documentManagement">
            <xsd:complexType>
              <xsd:all>
                <xsd:element ref="ns2:Access_x0020_Control" minOccurs="0"/>
                <xsd:element ref="ns2:Addressee" minOccurs="0"/>
                <xsd:element ref="ns2:Aggregated_x0020_Disposal_x0020_Schedule" minOccurs="0"/>
                <xsd:element ref="ns2:All_x0020_actions" minOccurs="0"/>
                <xsd:element ref="ns2:All_x0020_contacts" minOccurs="0"/>
                <xsd:element ref="ns2:All_x0020_Parts" minOccurs="0"/>
                <xsd:element ref="ns2:Alternate_x0020_Contents_x0020_Count" minOccurs="0"/>
                <xsd:element ref="ns2:Alternative_x0020_container" minOccurs="0"/>
                <xsd:element ref="ns2:Alternative_x0020_Containers" minOccurs="0"/>
                <xsd:element ref="ns2:Alternatively_x0020_Contains" minOccurs="0"/>
                <xsd:element ref="ns2:Assignee" minOccurs="0"/>
                <xsd:element ref="ns2:Assignee_x0020_Status" minOccurs="0"/>
                <xsd:element ref="ns2:Attached_x0020_Labels" minOccurs="0"/>
                <xsd:element ref="ns2:TRIM_x0020_Author" minOccurs="0"/>
                <xsd:element ref="ns2:Box_x0020_Number" minOccurs="0"/>
                <xsd:element ref="ns2:Classification" minOccurs="0"/>
                <xsd:element ref="ns2:Contained_x0020_records" minOccurs="0"/>
                <xsd:element ref="ns2:Container" minOccurs="0"/>
                <xsd:element ref="ns2:Container_x0020_title" minOccurs="0"/>
                <xsd:element ref="ns2:Creator" minOccurs="0"/>
                <xsd:element ref="ns2:CS_x003a__x0020_Declassify_x0020_Details" minOccurs="0"/>
                <xsd:element ref="ns2:CS_x003a__x0020_Declassify_x0020_On" minOccurs="0"/>
                <xsd:element ref="ns2:Current_x0020_action" minOccurs="0"/>
                <xsd:element ref="ns2:Date_x0020_Assigned" minOccurs="0"/>
                <xsd:element ref="ns2:Date_x0020_Closed" minOccurs="0"/>
                <xsd:element ref="ns2:Date_x0020_Created" minOccurs="0"/>
                <xsd:element ref="ns2:Date_x0020_Declared_x0020_As_x0020_Final" minOccurs="0"/>
                <xsd:element ref="ns2:Date_x0020_Due_x0020_for_x0020_Make_x0020_Inactive" minOccurs="0"/>
                <xsd:element ref="ns2:Date_x0020_Imported" minOccurs="0"/>
                <xsd:element ref="ns2:Date_x0020_Inactive" minOccurs="0"/>
                <xsd:element ref="ns2:Date_x0020_Last_x0020_Updated" minOccurs="0"/>
                <xsd:element ref="ns2:Date_x0020_Modified" minOccurs="0"/>
                <xsd:element ref="ns2:Date_x0020_Of_x0020_Most_x0020_Recent_x0020_Disposition_x0020_Change" minOccurs="0"/>
                <xsd:element ref="ns2:Date_x0020_Received" minOccurs="0"/>
                <xsd:element ref="ns2:Date_x0020_Registered" minOccurs="0"/>
                <xsd:element ref="ns2:Disposition" minOccurs="0"/>
                <xsd:element ref="ns2:Document_x0020_Last_x0020_Accessed_x0020_Date" minOccurs="0"/>
                <xsd:element ref="ns2:Document_x0020_Type" minOccurs="0"/>
                <xsd:element ref="ns2:Edit_x0020_Status" minOccurs="0"/>
                <xsd:element ref="ns2:Editor0" minOccurs="0"/>
                <xsd:element ref="ns2:Elasticsearch_x0020_Indexing_x0020_Metadata_x0020__x0028_JSON_x0029_" minOccurs="0"/>
                <xsd:element ref="ns2:Email_x0020_Conversation_x0020_ID" minOccurs="0"/>
                <xsd:element ref="ns2:Email_x0020_Message_x0020_ID" minOccurs="0"/>
                <xsd:element ref="ns2:Expanded_x0020_Number" minOccurs="0"/>
                <xsd:element ref="ns2:Extension" minOccurs="0"/>
                <xsd:element ref="ns2:External_x0020_ID" minOccurs="0"/>
                <xsd:element ref="ns2:Flags" minOccurs="0"/>
                <xsd:element ref="ns2:Foreign_x0020_Barcode" minOccurs="0"/>
                <xsd:element ref="ns2:GPS_x0020_Location" minOccurs="0"/>
                <xsd:element ref="ns2:Has_x0020_Email_x0020_Attachments" minOccurs="0"/>
                <xsd:element ref="ns2:Has_x0020_Links" minOccurs="0"/>
                <xsd:element ref="ns2:Home" minOccurs="0"/>
                <xsd:element ref="ns2:Infovision_x0020_Number" minOccurs="0"/>
                <xsd:element ref="ns2:Internet_x0020_Media_x0020_Type" minOccurs="0"/>
                <xsd:element ref="ns2:Last_x0020_Action_x0020_Date" minOccurs="0"/>
                <xsd:element ref="ns2:Last_x0020_Updated_x0020_By" minOccurs="0"/>
                <xsd:element ref="ns2:Linked_x0020_Documents" minOccurs="0"/>
                <xsd:element ref="ns2:Media_x0020_Type" minOccurs="0"/>
                <xsd:element ref="ns2:Movement_x0020_History" minOccurs="0"/>
                <xsd:element ref="ns2:My_x0020_Review_x0020_Complete" minOccurs="0"/>
                <xsd:element ref="ns2:New_Request" minOccurs="0"/>
                <xsd:element ref="ns2:Next_x0020_Review_x0020_Date" minOccurs="0"/>
                <xsd:element ref="ns2:TRIM_x0020_Notes" minOccurs="0"/>
                <xsd:element ref="ns2:Number_x0020_of_x0020_Pages" minOccurs="0"/>
                <xsd:element ref="ns2:Number_x0020_of_x0020_renditions" minOccurs="0"/>
                <xsd:element ref="ns2:Other_x0020_contact" minOccurs="0"/>
                <xsd:element ref="ns2:Overdue_x0020_actions" minOccurs="0"/>
                <xsd:element ref="ns2:TRIM_x0020_Owner" minOccurs="0"/>
                <xsd:element ref="ns2:Primary_x0020_contact" minOccurs="0"/>
                <xsd:element ref="ns2:Property_x0020_Number" minOccurs="0"/>
                <xsd:element ref="ns2:Record_x0020_Number" minOccurs="0"/>
                <xsd:element ref="ns2:Record_x0020_Type" minOccurs="0"/>
                <xsd:element ref="ns2:Retention_x0020_schedule" minOccurs="0"/>
                <xsd:element ref="ns2:Revision_x0020_Count" minOccurs="0"/>
                <xsd:element ref="ns2:Revision_x0020_Number" minOccurs="0"/>
                <xsd:element ref="ns2:Scheduled_x0020_Inactive_x0020_Status" minOccurs="0"/>
                <xsd:element ref="ns2:Signature" minOccurs="0"/>
                <xsd:element ref="ns2:Signed_x0020_By_x0020__x0028_if_x0020_different_x0020_from_x0020_Author_x0029_" minOccurs="0"/>
                <xsd:element ref="ns2:Size" minOccurs="0"/>
                <xsd:element ref="ns2:Source_x0020_Document" minOccurs="0"/>
                <xsd:element ref="ns2:Top_x0020_actions" minOccurs="0"/>
                <xsd:element ref="ns2:Unique_x0020_Identifier" minOccurs="0"/>
                <xsd:element ref="ns2:Vital_x0020_Record" minOccurs="0"/>
                <xsd:element ref="ns2:TRIM_x0020_Title" minOccurs="0"/>
                <xsd:element ref="ns2:TRIM_x0020_Related_x0020_Records" minOccurs="0"/>
                <xsd:element ref="ns2:TRIM_x0020_Audit_x0020_History" minOccurs="0"/>
                <xsd:element ref="ns3:RevIMUniqueID" minOccurs="0"/>
                <xsd:element ref="ns3:i0f84bba906045b4af568ee102a52dcb" minOccurs="0"/>
                <xsd:element ref="ns3:TaxCatchAll" minOccurs="0"/>
                <xsd:element ref="ns3:SharedWithUsers" minOccurs="0"/>
                <xsd:element ref="ns3:SharedWithDetail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f37c5-090f-4787-8256-1e7e2c3480a4" elementFormDefault="qualified">
    <xsd:import namespace="http://schemas.microsoft.com/office/2006/documentManagement/types"/>
    <xsd:import namespace="http://schemas.microsoft.com/office/infopath/2007/PartnerControls"/>
    <xsd:element name="Access_x0020_Control" ma:index="8" nillable="true" ma:displayName="Access Control" ma:description="" ma:hidden="true" ma:internalName="Access_x0020_Control" ma:readOnly="false">
      <xsd:simpleType>
        <xsd:restriction base="dms:Note"/>
      </xsd:simpleType>
    </xsd:element>
    <xsd:element name="Addressee" ma:index="9" nillable="true" ma:displayName="Addressee" ma:description="" ma:internalName="Addressee" ma:readOnly="false">
      <xsd:simpleType>
        <xsd:restriction base="dms:Note"/>
      </xsd:simpleType>
    </xsd:element>
    <xsd:element name="Aggregated_x0020_Disposal_x0020_Schedule" ma:index="10" nillable="true" ma:displayName="Aggregated Disposal Schedule" ma:description="" ma:hidden="true" ma:internalName="Aggregated_x0020_Disposal_x0020_Schedule" ma:readOnly="false">
      <xsd:simpleType>
        <xsd:restriction base="dms:Note"/>
      </xsd:simpleType>
    </xsd:element>
    <xsd:element name="All_x0020_actions" ma:index="11" nillable="true" ma:displayName="All actions" ma:description="" ma:internalName="All_x0020_actions" ma:readOnly="false">
      <xsd:simpleType>
        <xsd:restriction base="dms:Note"/>
      </xsd:simpleType>
    </xsd:element>
    <xsd:element name="All_x0020_contacts" ma:index="12" nillable="true" ma:displayName="All contacts" ma:description="" ma:internalName="All_x0020_contacts" ma:readOnly="false">
      <xsd:simpleType>
        <xsd:restriction base="dms:Note"/>
      </xsd:simpleType>
    </xsd:element>
    <xsd:element name="All_x0020_Parts" ma:index="13" nillable="true" ma:displayName="All Parts" ma:description="" ma:internalName="All_x0020_Parts" ma:readOnly="false">
      <xsd:simpleType>
        <xsd:restriction base="dms:Note"/>
      </xsd:simpleType>
    </xsd:element>
    <xsd:element name="Alternate_x0020_Contents_x0020_Count" ma:index="14" nillable="true" ma:displayName="Alternate Contents Count" ma:description="" ma:hidden="true" ma:internalName="Alternate_x0020_Contents_x0020_Count" ma:readOnly="false">
      <xsd:simpleType>
        <xsd:restriction base="dms:Text">
          <xsd:maxLength value="255"/>
        </xsd:restriction>
      </xsd:simpleType>
    </xsd:element>
    <xsd:element name="Alternative_x0020_container" ma:index="15" nillable="true" ma:displayName="Alternative container" ma:description="" ma:internalName="Alternative_x0020_container" ma:readOnly="false">
      <xsd:simpleType>
        <xsd:restriction base="dms:Note"/>
      </xsd:simpleType>
    </xsd:element>
    <xsd:element name="Alternative_x0020_Containers" ma:index="16" nillable="true" ma:displayName="Alternative Containers" ma:description="" ma:internalName="Alternative_x0020_Containers" ma:readOnly="false">
      <xsd:simpleType>
        <xsd:restriction base="dms:Note"/>
      </xsd:simpleType>
    </xsd:element>
    <xsd:element name="Alternatively_x0020_Contains" ma:index="17" nillable="true" ma:displayName="Alternatively Contains" ma:description="" ma:hidden="true" ma:internalName="Alternatively_x0020_Contains" ma:readOnly="false">
      <xsd:simpleType>
        <xsd:restriction base="dms:Note"/>
      </xsd:simpleType>
    </xsd:element>
    <xsd:element name="Assignee" ma:index="18" nillable="true" ma:displayName="Assignee" ma:description="" ma:internalName="Assignee" ma:readOnly="false">
      <xsd:simpleType>
        <xsd:restriction base="dms:Note"/>
      </xsd:simpleType>
    </xsd:element>
    <xsd:element name="Assignee_x0020_Status" ma:index="19" nillable="true" ma:displayName="Assignee Status" ma:description="" ma:hidden="true" ma:internalName="Assignee_x0020_Status" ma:readOnly="false">
      <xsd:simpleType>
        <xsd:restriction base="dms:Text">
          <xsd:maxLength value="255"/>
        </xsd:restriction>
      </xsd:simpleType>
    </xsd:element>
    <xsd:element name="Attached_x0020_Labels" ma:index="20" nillable="true" ma:displayName="Attached Labels" ma:description="" ma:internalName="Attached_x0020_Labels" ma:readOnly="false">
      <xsd:simpleType>
        <xsd:restriction base="dms:Text">
          <xsd:maxLength value="255"/>
        </xsd:restriction>
      </xsd:simpleType>
    </xsd:element>
    <xsd:element name="TRIM_x0020_Author" ma:index="21" nillable="true" ma:displayName="Author" ma:description="" ma:internalName="TRIM_x0020_Author">
      <xsd:simpleType>
        <xsd:restriction base="dms:Text">
          <xsd:maxLength value="255"/>
        </xsd:restriction>
      </xsd:simpleType>
    </xsd:element>
    <xsd:element name="Box_x0020_Number" ma:index="22" nillable="true" ma:displayName="Box Number" ma:description="" ma:internalName="Box_x0020_Number" ma:readOnly="false">
      <xsd:simpleType>
        <xsd:restriction base="dms:Text">
          <xsd:maxLength value="255"/>
        </xsd:restriction>
      </xsd:simpleType>
    </xsd:element>
    <xsd:element name="Classification" ma:index="23" nillable="true" ma:displayName="Classification" ma:description="" ma:internalName="Classification" ma:readOnly="false">
      <xsd:simpleType>
        <xsd:restriction base="dms:Text">
          <xsd:maxLength value="255"/>
        </xsd:restriction>
      </xsd:simpleType>
    </xsd:element>
    <xsd:element name="Contained_x0020_records" ma:index="24" nillable="true" ma:displayName="Contained records" ma:description="" ma:internalName="Contained_x0020_records" ma:readOnly="false">
      <xsd:simpleType>
        <xsd:restriction base="dms:Note"/>
      </xsd:simpleType>
    </xsd:element>
    <xsd:element name="Container" ma:index="25" nillable="true" ma:displayName="Container" ma:description="" ma:internalName="Container" ma:readOnly="false">
      <xsd:simpleType>
        <xsd:restriction base="dms:Text">
          <xsd:maxLength value="255"/>
        </xsd:restriction>
      </xsd:simpleType>
    </xsd:element>
    <xsd:element name="Container_x0020_title" ma:index="26" nillable="true" ma:displayName="Container title" ma:description="" ma:internalName="Container_x0020_title" ma:readOnly="false">
      <xsd:simpleType>
        <xsd:restriction base="dms:Note"/>
      </xsd:simpleType>
    </xsd:element>
    <xsd:element name="Creator" ma:index="27" nillable="true" ma:displayName="Creator" ma:description="" ma:hidden="true" ma:internalName="Creator" ma:readOnly="false">
      <xsd:simpleType>
        <xsd:restriction base="dms:Text">
          <xsd:maxLength value="255"/>
        </xsd:restriction>
      </xsd:simpleType>
    </xsd:element>
    <xsd:element name="CS_x003a__x0020_Declassify_x0020_Details" ma:index="28" nillable="true" ma:displayName="CS: Declassify Details" ma:description="" ma:internalName="CS_x003a__x0020_Declassify_x0020_Details" ma:readOnly="false">
      <xsd:simpleType>
        <xsd:restriction base="dms:Text">
          <xsd:maxLength value="255"/>
        </xsd:restriction>
      </xsd:simpleType>
    </xsd:element>
    <xsd:element name="CS_x003a__x0020_Declassify_x0020_On" ma:index="29" nillable="true" ma:displayName="CS: Declassify On" ma:default="" ma:description="" ma:format="DateOnly" ma:internalName="CS_x003a__x0020_Declassify_x0020_On" ma:readOnly="false">
      <xsd:simpleType>
        <xsd:restriction base="dms:DateTime"/>
      </xsd:simpleType>
    </xsd:element>
    <xsd:element name="Current_x0020_action" ma:index="30" nillable="true" ma:displayName="Current action" ma:description="" ma:hidden="true" ma:internalName="Current_x0020_action" ma:readOnly="false">
      <xsd:simpleType>
        <xsd:restriction base="dms:Text">
          <xsd:maxLength value="255"/>
        </xsd:restriction>
      </xsd:simpleType>
    </xsd:element>
    <xsd:element name="Date_x0020_Assigned" ma:index="31" nillable="true" ma:displayName="Date Assigned" ma:default="" ma:description="" ma:format="DateOnly" ma:hidden="true" ma:internalName="Date_x0020_Assigned" ma:readOnly="false">
      <xsd:simpleType>
        <xsd:restriction base="dms:DateTime"/>
      </xsd:simpleType>
    </xsd:element>
    <xsd:element name="Date_x0020_Closed" ma:index="32" nillable="true" ma:displayName="Date Closed" ma:default="" ma:description="" ma:format="DateOnly" ma:hidden="true" ma:internalName="Date_x0020_Closed" ma:readOnly="false">
      <xsd:simpleType>
        <xsd:restriction base="dms:DateTime"/>
      </xsd:simpleType>
    </xsd:element>
    <xsd:element name="Date_x0020_Created" ma:index="33" nillable="true" ma:displayName="Date Created" ma:default="" ma:description="" ma:format="DateOnly" ma:hidden="true" ma:internalName="Date_x0020_Created" ma:readOnly="false">
      <xsd:simpleType>
        <xsd:restriction base="dms:DateTime"/>
      </xsd:simpleType>
    </xsd:element>
    <xsd:element name="Date_x0020_Declared_x0020_As_x0020_Final" ma:index="34" nillable="true" ma:displayName="Date Declared As Final" ma:default="" ma:description="" ma:format="DateOnly" ma:hidden="true" ma:internalName="Date_x0020_Declared_x0020_As_x0020_Final" ma:readOnly="false">
      <xsd:simpleType>
        <xsd:restriction base="dms:DateTime"/>
      </xsd:simpleType>
    </xsd:element>
    <xsd:element name="Date_x0020_Due_x0020_for_x0020_Make_x0020_Inactive" ma:index="35" nillable="true" ma:displayName="Date Due for Make Inactive" ma:default="" ma:description="" ma:format="DateOnly" ma:internalName="Date_x0020_Due_x0020_for_x0020_Make_x0020_Inactive" ma:readOnly="false">
      <xsd:simpleType>
        <xsd:restriction base="dms:DateTime"/>
      </xsd:simpleType>
    </xsd:element>
    <xsd:element name="Date_x0020_Imported" ma:index="36" nillable="true" ma:displayName="Date Imported" ma:default="" ma:description="" ma:format="DateOnly" ma:internalName="Date_x0020_Imported" ma:readOnly="false">
      <xsd:simpleType>
        <xsd:restriction base="dms:DateTime"/>
      </xsd:simpleType>
    </xsd:element>
    <xsd:element name="Date_x0020_Inactive" ma:index="37" nillable="true" ma:displayName="Date Inactive" ma:default="" ma:description="" ma:format="DateOnly" ma:internalName="Date_x0020_Inactive" ma:readOnly="false">
      <xsd:simpleType>
        <xsd:restriction base="dms:DateTime"/>
      </xsd:simpleType>
    </xsd:element>
    <xsd:element name="Date_x0020_Last_x0020_Updated" ma:index="38" nillable="true" ma:displayName="Date Last Updated" ma:default="" ma:description="" ma:format="DateOnly" ma:hidden="true" ma:internalName="Date_x0020_Last_x0020_Updated" ma:readOnly="false">
      <xsd:simpleType>
        <xsd:restriction base="dms:DateTime"/>
      </xsd:simpleType>
    </xsd:element>
    <xsd:element name="Date_x0020_Modified" ma:index="39" nillable="true" ma:displayName="Date Modified" ma:default="" ma:description="" ma:format="DateOnly" ma:hidden="true" ma:internalName="Date_x0020_Modified" ma:readOnly="false">
      <xsd:simpleType>
        <xsd:restriction base="dms:DateTime"/>
      </xsd:simpleType>
    </xsd:element>
    <xsd:element name="Date_x0020_Of_x0020_Most_x0020_Recent_x0020_Disposition_x0020_Change" ma:index="40" nillable="true" ma:displayName="Date Of Most Recent Disposition Change" ma:default="" ma:description="" ma:format="DateOnly" ma:hidden="true" ma:internalName="Date_x0020_Of_x0020_Most_x0020_Recent_x0020_Disposition_x0020_Change" ma:readOnly="false">
      <xsd:simpleType>
        <xsd:restriction base="dms:DateTime"/>
      </xsd:simpleType>
    </xsd:element>
    <xsd:element name="Date_x0020_Received" ma:index="41" nillable="true" ma:displayName="Date Received" ma:default="" ma:description="" ma:format="DateOnly" ma:hidden="true" ma:internalName="Date_x0020_Received" ma:readOnly="false">
      <xsd:simpleType>
        <xsd:restriction base="dms:DateTime"/>
      </xsd:simpleType>
    </xsd:element>
    <xsd:element name="Date_x0020_Registered" ma:index="42" nillable="true" ma:displayName="Date Registered" ma:default="" ma:description="" ma:format="DateOnly" ma:hidden="true" ma:internalName="Date_x0020_Registered" ma:readOnly="false">
      <xsd:simpleType>
        <xsd:restriction base="dms:DateTime"/>
      </xsd:simpleType>
    </xsd:element>
    <xsd:element name="Disposition" ma:index="43" nillable="true" ma:displayName="Disposition" ma:description="" ma:internalName="Disposition" ma:readOnly="false">
      <xsd:simpleType>
        <xsd:restriction base="dms:Text">
          <xsd:maxLength value="255"/>
        </xsd:restriction>
      </xsd:simpleType>
    </xsd:element>
    <xsd:element name="Document_x0020_Last_x0020_Accessed_x0020_Date" ma:index="44" nillable="true" ma:displayName="Document Last Accessed Date" ma:default="" ma:description="" ma:format="DateOnly" ma:hidden="true" ma:internalName="Document_x0020_Last_x0020_Accessed_x0020_Date" ma:readOnly="false">
      <xsd:simpleType>
        <xsd:restriction base="dms:DateTime"/>
      </xsd:simpleType>
    </xsd:element>
    <xsd:element name="Document_x0020_Type" ma:index="45" nillable="true" ma:displayName="Document Type" ma:description="" ma:hidden="true" ma:internalName="Document_x0020_Type" ma:readOnly="false">
      <xsd:simpleType>
        <xsd:restriction base="dms:Text">
          <xsd:maxLength value="255"/>
        </xsd:restriction>
      </xsd:simpleType>
    </xsd:element>
    <xsd:element name="Edit_x0020_Status" ma:index="46" nillable="true" ma:displayName="Edit Status" ma:description="" ma:hidden="true" ma:internalName="Edit_x0020_Status" ma:readOnly="false">
      <xsd:simpleType>
        <xsd:restriction base="dms:Text">
          <xsd:maxLength value="255"/>
        </xsd:restriction>
      </xsd:simpleType>
    </xsd:element>
    <xsd:element name="Editor0" ma:index="47" nillable="true" ma:displayName="Editor" ma:description="" ma:internalName="Editor0" ma:readOnly="false">
      <xsd:simpleType>
        <xsd:restriction base="dms:Text">
          <xsd:maxLength value="255"/>
        </xsd:restriction>
      </xsd:simpleType>
    </xsd:element>
    <xsd:element name="Elasticsearch_x0020_Indexing_x0020_Metadata_x0020__x0028_JSON_x0029_" ma:index="48" nillable="true" ma:displayName="Elasticsearch Indexing Metadata (JSON)" ma:description="" ma:hidden="true" ma:internalName="Elasticsearch_x0020_Indexing_x0020_Metadata_x0020__x0028_JSON_x0029_" ma:readOnly="false">
      <xsd:simpleType>
        <xsd:restriction base="dms:Note"/>
      </xsd:simpleType>
    </xsd:element>
    <xsd:element name="Email_x0020_Conversation_x0020_ID" ma:index="49" nillable="true" ma:displayName="Email Conversation ID" ma:description="" ma:hidden="true" ma:internalName="Email_x0020_Conversation_x0020_ID" ma:readOnly="false">
      <xsd:simpleType>
        <xsd:restriction base="dms:Note"/>
      </xsd:simpleType>
    </xsd:element>
    <xsd:element name="Email_x0020_Message_x0020_ID" ma:index="50" nillable="true" ma:displayName="Email Message ID" ma:description="" ma:hidden="true" ma:internalName="Email_x0020_Message_x0020_ID" ma:readOnly="false">
      <xsd:simpleType>
        <xsd:restriction base="dms:Note"/>
      </xsd:simpleType>
    </xsd:element>
    <xsd:element name="Expanded_x0020_Number" ma:index="51" nillable="true" ma:displayName="Expanded Number" ma:description="" ma:hidden="true" ma:internalName="Expanded_x0020_Number" ma:readOnly="false">
      <xsd:simpleType>
        <xsd:restriction base="dms:Text">
          <xsd:maxLength value="255"/>
        </xsd:restriction>
      </xsd:simpleType>
    </xsd:element>
    <xsd:element name="Extension" ma:index="52" nillable="true" ma:displayName="Extension" ma:description="" ma:hidden="true" ma:internalName="Extension" ma:readOnly="false">
      <xsd:simpleType>
        <xsd:restriction base="dms:Text">
          <xsd:maxLength value="255"/>
        </xsd:restriction>
      </xsd:simpleType>
    </xsd:element>
    <xsd:element name="External_x0020_ID" ma:index="53" nillable="true" ma:displayName="External ID" ma:description="" ma:hidden="true" ma:internalName="External_x0020_ID" ma:readOnly="false">
      <xsd:simpleType>
        <xsd:restriction base="dms:Text">
          <xsd:maxLength value="255"/>
        </xsd:restriction>
      </xsd:simpleType>
    </xsd:element>
    <xsd:element name="Flags" ma:index="54" nillable="true" ma:displayName="Flags" ma:description="" ma:internalName="Flags" ma:readOnly="false">
      <xsd:simpleType>
        <xsd:restriction base="dms:Text">
          <xsd:maxLength value="255"/>
        </xsd:restriction>
      </xsd:simpleType>
    </xsd:element>
    <xsd:element name="Foreign_x0020_Barcode" ma:index="55" nillable="true" ma:displayName="Foreign Barcode" ma:description="" ma:internalName="Foreign_x0020_Barcode" ma:readOnly="false">
      <xsd:simpleType>
        <xsd:restriction base="dms:Text">
          <xsd:maxLength value="255"/>
        </xsd:restriction>
      </xsd:simpleType>
    </xsd:element>
    <xsd:element name="GPS_x0020_Location" ma:index="56" nillable="true" ma:displayName="GPS Location" ma:description="" ma:internalName="GPS_x0020_Location" ma:readOnly="false">
      <xsd:simpleType>
        <xsd:restriction base="dms:Note"/>
      </xsd:simpleType>
    </xsd:element>
    <xsd:element name="Has_x0020_Email_x0020_Attachments" ma:index="57" nillable="true" ma:displayName="Has Email Attachments" ma:description="" ma:internalName="Has_x0020_Email_x0020_Attachments" ma:readOnly="false">
      <xsd:simpleType>
        <xsd:restriction base="dms:Boolean"/>
      </xsd:simpleType>
    </xsd:element>
    <xsd:element name="Has_x0020_Links" ma:index="58" nillable="true" ma:displayName="Has Links" ma:description="" ma:internalName="Has_x0020_Links" ma:readOnly="false">
      <xsd:simpleType>
        <xsd:restriction base="dms:Boolean"/>
      </xsd:simpleType>
    </xsd:element>
    <xsd:element name="Home" ma:index="59" nillable="true" ma:displayName="Home" ma:description="" ma:hidden="true" ma:internalName="Home" ma:readOnly="false">
      <xsd:simpleType>
        <xsd:restriction base="dms:Text">
          <xsd:maxLength value="255"/>
        </xsd:restriction>
      </xsd:simpleType>
    </xsd:element>
    <xsd:element name="Infovision_x0020_Number" ma:index="60" nillable="true" ma:displayName="Infovision Number" ma:description="" ma:internalName="Infovision_x0020_Number" ma:readOnly="false">
      <xsd:simpleType>
        <xsd:restriction base="dms:Text">
          <xsd:maxLength value="255"/>
        </xsd:restriction>
      </xsd:simpleType>
    </xsd:element>
    <xsd:element name="Internet_x0020_Media_x0020_Type" ma:index="61" nillable="true" ma:displayName="Internet Media Type" ma:description="" ma:hidden="true" ma:internalName="Internet_x0020_Media_x0020_Type" ma:readOnly="false">
      <xsd:simpleType>
        <xsd:restriction base="dms:Text">
          <xsd:maxLength value="255"/>
        </xsd:restriction>
      </xsd:simpleType>
    </xsd:element>
    <xsd:element name="Last_x0020_Action_x0020_Date" ma:index="62" nillable="true" ma:displayName="Last Action Date" ma:default="" ma:description="" ma:format="DateOnly" ma:hidden="true" ma:internalName="Last_x0020_Action_x0020_Date" ma:readOnly="false">
      <xsd:simpleType>
        <xsd:restriction base="dms:DateTime"/>
      </xsd:simpleType>
    </xsd:element>
    <xsd:element name="Last_x0020_Updated_x0020_By" ma:index="63" nillable="true" ma:displayName="Last Updated By" ma:description="" ma:hidden="true" ma:internalName="Last_x0020_Updated_x0020_By" ma:readOnly="false">
      <xsd:simpleType>
        <xsd:restriction base="dms:Text">
          <xsd:maxLength value="255"/>
        </xsd:restriction>
      </xsd:simpleType>
    </xsd:element>
    <xsd:element name="Linked_x0020_Documents" ma:index="64" nillable="true" ma:displayName="Linked Documents" ma:description="" ma:internalName="Linked_x0020_Documents" ma:readOnly="false">
      <xsd:simpleType>
        <xsd:restriction base="dms:Text">
          <xsd:maxLength value="255"/>
        </xsd:restriction>
      </xsd:simpleType>
    </xsd:element>
    <xsd:element name="Media_x0020_Type" ma:index="65" nillable="true" ma:displayName="Media Type" ma:description="" ma:hidden="true" ma:internalName="Media_x0020_Type" ma:readOnly="false">
      <xsd:simpleType>
        <xsd:restriction base="dms:Text">
          <xsd:maxLength value="255"/>
        </xsd:restriction>
      </xsd:simpleType>
    </xsd:element>
    <xsd:element name="Movement_x0020_History" ma:index="66" nillable="true" ma:displayName="Movement History" ma:description="" ma:internalName="Movement_x0020_History" ma:readOnly="false">
      <xsd:simpleType>
        <xsd:restriction base="dms:Note"/>
      </xsd:simpleType>
    </xsd:element>
    <xsd:element name="My_x0020_Review_x0020_Complete" ma:index="67" nillable="true" ma:displayName="My Review Complete" ma:description="" ma:internalName="My_x0020_Review_x0020_Complete" ma:readOnly="false">
      <xsd:simpleType>
        <xsd:restriction base="dms:Boolean"/>
      </xsd:simpleType>
    </xsd:element>
    <xsd:element name="New_Request" ma:index="68" nillable="true" ma:displayName="New_Request" ma:description="" ma:hidden="true" ma:internalName="New_Request" ma:readOnly="false">
      <xsd:simpleType>
        <xsd:restriction base="dms:Text">
          <xsd:maxLength value="255"/>
        </xsd:restriction>
      </xsd:simpleType>
    </xsd:element>
    <xsd:element name="Next_x0020_Review_x0020_Date" ma:index="69" nillable="true" ma:displayName="Next Review Date" ma:default="" ma:description="" ma:format="DateOnly" ma:internalName="Next_x0020_Review_x0020_Date" ma:readOnly="false">
      <xsd:simpleType>
        <xsd:restriction base="dms:DateTime"/>
      </xsd:simpleType>
    </xsd:element>
    <xsd:element name="TRIM_x0020_Notes" ma:index="70" nillable="true" ma:displayName="TRIM Notes" ma:description="" ma:internalName="TRIM_x0020_Notes" ma:readOnly="false">
      <xsd:simpleType>
        <xsd:restriction base="dms:Note"/>
      </xsd:simpleType>
    </xsd:element>
    <xsd:element name="Number_x0020_of_x0020_Pages" ma:index="71" nillable="true" ma:displayName="Number of Pages" ma:decimals="-1" ma:description="" ma:hidden="true" ma:internalName="Number_x0020_of_x0020_Pages" ma:readOnly="false">
      <xsd:simpleType>
        <xsd:restriction base="dms:Number"/>
      </xsd:simpleType>
    </xsd:element>
    <xsd:element name="Number_x0020_of_x0020_renditions" ma:index="72" nillable="true" ma:displayName="Number of renditions" ma:decimals="-1" ma:description="" ma:hidden="true" ma:internalName="Number_x0020_of_x0020_renditions" ma:readOnly="false">
      <xsd:simpleType>
        <xsd:restriction base="dms:Number"/>
      </xsd:simpleType>
    </xsd:element>
    <xsd:element name="Other_x0020_contact" ma:index="73" nillable="true" ma:displayName="Other contact" ma:description="" ma:hidden="true" ma:internalName="Other_x0020_contact" ma:readOnly="false">
      <xsd:simpleType>
        <xsd:restriction base="dms:Note"/>
      </xsd:simpleType>
    </xsd:element>
    <xsd:element name="Overdue_x0020_actions" ma:index="74" nillable="true" ma:displayName="Overdue actions" ma:description="" ma:hidden="true" ma:internalName="Overdue_x0020_actions" ma:readOnly="false">
      <xsd:simpleType>
        <xsd:restriction base="dms:Text">
          <xsd:maxLength value="255"/>
        </xsd:restriction>
      </xsd:simpleType>
    </xsd:element>
    <xsd:element name="TRIM_x0020_Owner" ma:index="75" nillable="true" ma:displayName="TRIM Owner" ma:description="" ma:hidden="true" ma:internalName="TRIM_x0020_Owner" ma:readOnly="false">
      <xsd:simpleType>
        <xsd:restriction base="dms:Text">
          <xsd:maxLength value="255"/>
        </xsd:restriction>
      </xsd:simpleType>
    </xsd:element>
    <xsd:element name="Primary_x0020_contact" ma:index="76" nillable="true" ma:displayName="Primary contact" ma:description="" ma:hidden="true" ma:internalName="Primary_x0020_contact" ma:readOnly="false">
      <xsd:simpleType>
        <xsd:restriction base="dms:Text">
          <xsd:maxLength value="255"/>
        </xsd:restriction>
      </xsd:simpleType>
    </xsd:element>
    <xsd:element name="Property_x0020_Number" ma:index="77" nillable="true" ma:displayName="Property Number" ma:description="" ma:hidden="true" ma:internalName="Property_x0020_Number" ma:readOnly="false">
      <xsd:simpleType>
        <xsd:restriction base="dms:Text">
          <xsd:maxLength value="255"/>
        </xsd:restriction>
      </xsd:simpleType>
    </xsd:element>
    <xsd:element name="Record_x0020_Number" ma:index="78" nillable="true" ma:displayName="Record Number" ma:description="" ma:internalName="Record_x0020_Number" ma:readOnly="false">
      <xsd:simpleType>
        <xsd:restriction base="dms:Text">
          <xsd:maxLength value="255"/>
        </xsd:restriction>
      </xsd:simpleType>
    </xsd:element>
    <xsd:element name="Record_x0020_Type" ma:index="79" nillable="true" ma:displayName="Record Type" ma:description="" ma:hidden="true" ma:internalName="Record_x0020_Type" ma:readOnly="false">
      <xsd:simpleType>
        <xsd:restriction base="dms:Text">
          <xsd:maxLength value="255"/>
        </xsd:restriction>
      </xsd:simpleType>
    </xsd:element>
    <xsd:element name="Retention_x0020_schedule" ma:index="80" nillable="true" ma:displayName="Retention schedule" ma:description="" ma:internalName="Retention_x0020_schedule" ma:readOnly="false">
      <xsd:simpleType>
        <xsd:restriction base="dms:Note"/>
      </xsd:simpleType>
    </xsd:element>
    <xsd:element name="Revision_x0020_Count" ma:index="81" nillable="true" ma:displayName="Revision Count" ma:decimals="-1" ma:description="" ma:hidden="true" ma:internalName="Revision_x0020_Count" ma:readOnly="false">
      <xsd:simpleType>
        <xsd:restriction base="dms:Number"/>
      </xsd:simpleType>
    </xsd:element>
    <xsd:element name="Revision_x0020_Number" ma:index="82" nillable="true" ma:displayName="Revision Number" ma:decimals="-1" ma:description="" ma:hidden="true" ma:internalName="Revision_x0020_Number" ma:readOnly="false">
      <xsd:simpleType>
        <xsd:restriction base="dms:Number"/>
      </xsd:simpleType>
    </xsd:element>
    <xsd:element name="Scheduled_x0020_Inactive_x0020_Status" ma:index="83" nillable="true" ma:displayName="Scheduled Inactive Status" ma:description="" ma:internalName="Scheduled_x0020_Inactive_x0020_Status" ma:readOnly="false">
      <xsd:simpleType>
        <xsd:restriction base="dms:Text">
          <xsd:maxLength value="255"/>
        </xsd:restriction>
      </xsd:simpleType>
    </xsd:element>
    <xsd:element name="Signature" ma:index="84" nillable="true" ma:displayName="Signature" ma:description="" ma:hidden="true" ma:internalName="Signature" ma:readOnly="false">
      <xsd:simpleType>
        <xsd:restriction base="dms:Boolean"/>
      </xsd:simpleType>
    </xsd:element>
    <xsd:element name="Signed_x0020_By_x0020__x0028_if_x0020_different_x0020_from_x0020_Author_x0029_" ma:index="85" nillable="true" ma:displayName="Signed By (if different from Author)" ma:description="" ma:internalName="Signed_x0020_By_x0020__x0028_if_x0020_different_x0020_from_x0020_Author_x0029_" ma:readOnly="false">
      <xsd:simpleType>
        <xsd:restriction base="dms:Text">
          <xsd:maxLength value="255"/>
        </xsd:restriction>
      </xsd:simpleType>
    </xsd:element>
    <xsd:element name="Size" ma:index="86" nillable="true" ma:displayName="Size" ma:description="" ma:hidden="true" ma:internalName="Size" ma:readOnly="false">
      <xsd:simpleType>
        <xsd:restriction base="dms:Text">
          <xsd:maxLength value="255"/>
        </xsd:restriction>
      </xsd:simpleType>
    </xsd:element>
    <xsd:element name="Source_x0020_Document" ma:index="87" nillable="true" ma:displayName="Source Document" ma:description="" ma:hidden="true" ma:internalName="Source_x0020_Document" ma:readOnly="false">
      <xsd:simpleType>
        <xsd:restriction base="dms:Note"/>
      </xsd:simpleType>
    </xsd:element>
    <xsd:element name="Top_x0020_actions" ma:index="88" nillable="true" ma:displayName="Top actions" ma:description="" ma:hidden="true" ma:internalName="Top_x0020_actions" ma:readOnly="false">
      <xsd:simpleType>
        <xsd:restriction base="dms:Note"/>
      </xsd:simpleType>
    </xsd:element>
    <xsd:element name="Unique_x0020_Identifier" ma:index="89" nillable="true" ma:displayName="Unique Identifier" ma:description="" ma:hidden="true" ma:internalName="Unique_x0020_Identifier" ma:readOnly="false">
      <xsd:simpleType>
        <xsd:restriction base="dms:Text">
          <xsd:maxLength value="255"/>
        </xsd:restriction>
      </xsd:simpleType>
    </xsd:element>
    <xsd:element name="Vital_x0020_Record" ma:index="90" nillable="true" ma:displayName="Vital Record" ma:description="" ma:internalName="Vital_x0020_Record" ma:readOnly="false">
      <xsd:simpleType>
        <xsd:restriction base="dms:Boolean"/>
      </xsd:simpleType>
    </xsd:element>
    <xsd:element name="TRIM_x0020_Title" ma:index="91" nillable="true" ma:displayName="TRIM Title" ma:description="" ma:internalName="TRIM_x0020_Title" ma:readOnly="false">
      <xsd:simpleType>
        <xsd:restriction base="dms:Note"/>
      </xsd:simpleType>
    </xsd:element>
    <xsd:element name="TRIM_x0020_Related_x0020_Records" ma:index="92" nillable="true" ma:displayName="TRIM Related Records" ma:description="" ma:internalName="TRIM_x0020_Related_x0020_Records" ma:readOnly="false">
      <xsd:simpleType>
        <xsd:restriction base="dms:Note"/>
      </xsd:simpleType>
    </xsd:element>
    <xsd:element name="TRIM_x0020_Audit_x0020_History" ma:index="93" nillable="true" ma:displayName="TRIM Audit History" ma:description="" ma:internalName="TRIM_x0020_Audit_x0020_History"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d5d5c7-3ad0-4cb5-beac-d0d769d58492" elementFormDefault="qualified">
    <xsd:import namespace="http://schemas.microsoft.com/office/2006/documentManagement/types"/>
    <xsd:import namespace="http://schemas.microsoft.com/office/infopath/2007/PartnerControls"/>
    <xsd:element name="RevIMUniqueID" ma:index="94" nillable="true" ma:displayName="Record ID" ma:internalName="RevIMUniqueID" ma:readOnly="true">
      <xsd:simpleType>
        <xsd:restriction base="dms:Text"/>
      </xsd:simpleType>
    </xsd:element>
    <xsd:element name="i0f84bba906045b4af568ee102a52dcb" ma:index="96" ma:taxonomy="true" ma:internalName="i0f84bba906045b4af568ee102a52dcb" ma:taxonomyFieldName="RevIMBCS" ma:displayName="Records Class" ma:indexed="true" ma:default="4;#Planning|73b448bf-6bed-4bbe-a17f-b87258d2dfad" ma:fieldId="{20f84bba-9060-45b4-af56-8ee102a52dcb}" ma:sspId="f1f653eb-fb98-481f-b5fd-5f85c7eda6bb" ma:termSetId="706c9149-9965-4f9a-81b2-af17d6a41aed" ma:anchorId="817fd428-d625-4bf7-a5ac-ca65508ec8de" ma:open="false" ma:isKeyword="false">
      <xsd:complexType>
        <xsd:sequence>
          <xsd:element ref="pc:Terms" minOccurs="0" maxOccurs="1"/>
        </xsd:sequence>
      </xsd:complexType>
    </xsd:element>
    <xsd:element name="TaxCatchAll" ma:index="97" nillable="true" ma:displayName="Taxonomy Catch All Column" ma:hidden="true" ma:list="{6597dda9-e666-462a-adf9-5e1b484913bd}" ma:internalName="TaxCatchAll" ma:showField="CatchAllData" ma:web="5ad5d5c7-3ad0-4cb5-beac-d0d769d58492">
      <xsd:complexType>
        <xsd:complexContent>
          <xsd:extension base="dms:MultiChoiceLookup">
            <xsd:sequence>
              <xsd:element name="Value" type="dms:Lookup" maxOccurs="unbounded" minOccurs="0" nillable="true"/>
            </xsd:sequence>
          </xsd:extension>
        </xsd:complexContent>
      </xsd:complexType>
    </xsd:element>
    <xsd:element name="SharedWithUsers" ma:index="9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9" nillable="true" ma:displayName="Shared With Details" ma:internalName="SharedWithDetails" ma:readOnly="true">
      <xsd:simpleType>
        <xsd:restriction base="dms:Note">
          <xsd:maxLength value="255"/>
        </xsd:restriction>
      </xsd:simpleType>
    </xsd:element>
    <xsd:element name="_dlc_DocId" ma:index="100" nillable="true" ma:displayName="Document ID Value" ma:description="The value of the document ID assigned to this item." ma:internalName="_dlc_DocId" ma:readOnly="true">
      <xsd:simpleType>
        <xsd:restriction base="dms:Text"/>
      </xsd:simpleType>
    </xsd:element>
    <xsd:element name="_dlc_DocIdUrl" ma:index="10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B136D13-59C5-497D-AFB6-00FB77FBBFB6}">
  <ds:schemaRefs>
    <ds:schemaRef ds:uri="http://schemas.openxmlformats.org/officeDocument/2006/bibliography"/>
  </ds:schemaRefs>
</ds:datastoreItem>
</file>

<file path=customXml/itemProps2.xml><?xml version="1.0" encoding="utf-8"?>
<ds:datastoreItem xmlns:ds="http://schemas.openxmlformats.org/officeDocument/2006/customXml" ds:itemID="{9F45F291-D223-4D35-A23B-6DC0CC5E396B}">
  <ds:schemaRefs>
    <ds:schemaRef ds:uri="http://schemas.microsoft.com/office/2006/metadata/properties"/>
    <ds:schemaRef ds:uri="http://schemas.microsoft.com/office/infopath/2007/PartnerControls"/>
    <ds:schemaRef ds:uri="1ebf37c5-090f-4787-8256-1e7e2c3480a4"/>
    <ds:schemaRef ds:uri="5ad5d5c7-3ad0-4cb5-beac-d0d769d58492"/>
  </ds:schemaRefs>
</ds:datastoreItem>
</file>

<file path=customXml/itemProps3.xml><?xml version="1.0" encoding="utf-8"?>
<ds:datastoreItem xmlns:ds="http://schemas.openxmlformats.org/officeDocument/2006/customXml" ds:itemID="{D937C719-B6F5-4C05-BD99-2529EB6372AF}">
  <ds:schemaRefs>
    <ds:schemaRef ds:uri="http://schemas.microsoft.com/sharepoint/v3/contenttype/forms"/>
  </ds:schemaRefs>
</ds:datastoreItem>
</file>

<file path=customXml/itemProps4.xml><?xml version="1.0" encoding="utf-8"?>
<ds:datastoreItem xmlns:ds="http://schemas.openxmlformats.org/officeDocument/2006/customXml" ds:itemID="{773994A9-CE1C-466A-A8AA-7066F9711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f37c5-090f-4787-8256-1e7e2c3480a4"/>
    <ds:schemaRef ds:uri="5ad5d5c7-3ad0-4cb5-beac-d0d769d58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5BD85F-5C12-494E-82BD-567B1912293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1816</Words>
  <Characters>10356</Characters>
  <Application>Microsoft Office Word</Application>
  <DocSecurity>0</DocSecurity>
  <Lines>86</Lines>
  <Paragraphs>24</Paragraphs>
  <ScaleCrop>false</ScaleCrop>
  <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Fraud Control and Prevention Policy Version 03</dc:title>
  <dc:subject/>
  <dc:creator>Neil Thorpe</dc:creator>
  <cp:keywords/>
  <dc:description/>
  <cp:lastModifiedBy>Gary Dore</cp:lastModifiedBy>
  <cp:revision>3</cp:revision>
  <cp:lastPrinted>2013-11-21T22:42:00Z</cp:lastPrinted>
  <dcterms:created xsi:type="dcterms:W3CDTF">2020-02-06T21:40:00Z</dcterms:created>
  <dcterms:modified xsi:type="dcterms:W3CDTF">2021-03-26T00:01:00Z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0x0101000E572985E1F2A744A0999E8CF19D3F2900C03014B67EDEE34DB8A866F7B6CD2087</vt:lpwstr>
  </property>
  <property fmtid="{D5CDD505-2E9C-101B-9397-08002B2CF9AE}" pid="3" name="HPTRIMID">
    <vt:lpwstr>CSCCM01/RM_PROD/2074056/4461128</vt:lpwstr>
  </property>
  <property fmtid="{D5CDD505-2E9C-101B-9397-08002B2CF9AE}" pid="4" name="RevIMBCS">
    <vt:lpwstr>4;#Planning|73b448bf-6bed-4bbe-a17f-b87258d2dfad</vt:lpwstr>
  </property>
  <property fmtid="{D5CDD505-2E9C-101B-9397-08002B2CF9AE}" pid="5" name="Needs Review">
    <vt:bool>false</vt:bool>
  </property>
  <property fmtid="{D5CDD505-2E9C-101B-9397-08002B2CF9AE}" pid="6" name="Needs Authorization">
    <vt:bool>false</vt:bool>
  </property>
  <property fmtid="{D5CDD505-2E9C-101B-9397-08002B2CF9AE}" pid="7" name="Document Details">
    <vt:lpwstr>In Content Manager document store, Office Open XML Document, 58.8 KB (60,238 bytes), Document Store ID: Document Store:00A+011X+0J9C0NWK3Y8M.DOCX</vt:lpwstr>
  </property>
  <property fmtid="{D5CDD505-2E9C-101B-9397-08002B2CF9AE}" pid="8" name="SharePoint Element Type">
    <vt:lpwstr>Not In SharePoint</vt:lpwstr>
  </property>
  <property fmtid="{D5CDD505-2E9C-101B-9397-08002B2CF9AE}" pid="9" name="Home Status">
    <vt:lpwstr>In container</vt:lpwstr>
  </property>
  <property fmtid="{D5CDD505-2E9C-101B-9397-08002B2CF9AE}" pid="10" name="Record Class">
    <vt:lpwstr>Corporate</vt:lpwstr>
  </property>
  <property fmtid="{D5CDD505-2E9C-101B-9397-08002B2CF9AE}" pid="11" name="Security0">
    <vt:lpwstr>Unclassified</vt:lpwstr>
  </property>
  <property fmtid="{D5CDD505-2E9C-101B-9397-08002B2CF9AE}" pid="12" name="Disposal Type">
    <vt:lpwstr>Not Disposed</vt:lpwstr>
  </property>
  <property fmtid="{D5CDD505-2E9C-101B-9397-08002B2CF9AE}" pid="13" name="Latest Part">
    <vt:lpwstr>INT2011900</vt:lpwstr>
  </property>
  <property fmtid="{D5CDD505-2E9C-101B-9397-08002B2CF9AE}" pid="14" name="Auto-Classification Confidence Level">
    <vt:r8>0</vt:r8>
  </property>
  <property fmtid="{D5CDD505-2E9C-101B-9397-08002B2CF9AE}" pid="15" name="Document Store">
    <vt:lpwstr>502</vt:lpwstr>
  </property>
  <property fmtid="{D5CDD505-2E9C-101B-9397-08002B2CF9AE}" pid="16" name="SEC Compliant">
    <vt:bool>false</vt:bool>
  </property>
  <property fmtid="{D5CDD505-2E9C-101B-9397-08002B2CF9AE}" pid="17" name="Preserve Hierarchy On Data Entry">
    <vt:bool>false</vt:bool>
  </property>
  <property fmtid="{D5CDD505-2E9C-101B-9397-08002B2CF9AE}" pid="18" name="Content Manager Barcode">
    <vt:lpwstr>RCA002NM88</vt:lpwstr>
  </property>
  <property fmtid="{D5CDD505-2E9C-101B-9397-08002B2CF9AE}" pid="19" name="Document Store ID">
    <vt:lpwstr>00A+011X+0J9C0NWK3Y8M.DOCX</vt:lpwstr>
  </property>
  <property fmtid="{D5CDD505-2E9C-101B-9397-08002B2CF9AE}" pid="20" name="Security Level">
    <vt:lpwstr>Unclassified</vt:lpwstr>
  </property>
  <property fmtid="{D5CDD505-2E9C-101B-9397-08002B2CF9AE}" pid="21" name="Checked In By">
    <vt:lpwstr>Evans, Doug</vt:lpwstr>
  </property>
  <property fmtid="{D5CDD505-2E9C-101B-9397-08002B2CF9AE}" pid="22" name="Security Locks">
    <vt:lpwstr>ICA4461128,LCA10,RCA3</vt:lpwstr>
  </property>
  <property fmtid="{D5CDD505-2E9C-101B-9397-08002B2CF9AE}" pid="23" name="Document Review State Date">
    <vt:filetime>2020-02-06T21:39:47Z</vt:filetime>
  </property>
  <property fmtid="{D5CDD505-2E9C-101B-9397-08002B2CF9AE}" pid="24" name="Is Electronic">
    <vt:bool>true</vt:bool>
  </property>
  <property fmtid="{D5CDD505-2E9C-101B-9397-08002B2CF9AE}" pid="25" name="First Part">
    <vt:lpwstr>INT2011900</vt:lpwstr>
  </property>
  <property fmtid="{D5CDD505-2E9C-101B-9397-08002B2CF9AE}" pid="26" name="Update the record number when the classification is changed">
    <vt:bool>false</vt:bool>
  </property>
  <property fmtid="{D5CDD505-2E9C-101B-9397-08002B2CF9AE}" pid="27" name="Document Attach is Pending">
    <vt:bool>false</vt:bool>
  </property>
  <property fmtid="{D5CDD505-2E9C-101B-9397-08002B2CF9AE}" pid="28" name="Is Part">
    <vt:bool>false</vt:bool>
  </property>
  <property fmtid="{D5CDD505-2E9C-101B-9397-08002B2CF9AE}" pid="29" name="Latest Version">
    <vt:lpwstr>INT2011900</vt:lpwstr>
  </property>
  <property fmtid="{D5CDD505-2E9C-101B-9397-08002B2CF9AE}" pid="30" name="Disposal Schedule">
    <vt:lpwstr>Make Inactive: Unspecified
Disposal Type: Unspecified</vt:lpwstr>
  </property>
  <property fmtid="{D5CDD505-2E9C-101B-9397-08002B2CF9AE}" pid="31" name="Number of SharePoint List Items">
    <vt:r8>0</vt:r8>
  </property>
  <property fmtid="{D5CDD505-2E9C-101B-9397-08002B2CF9AE}" pid="32" name="Scheduled Disposal Status">
    <vt:lpwstr>Unspecified</vt:lpwstr>
  </property>
  <property fmtid="{D5CDD505-2E9C-101B-9397-08002B2CF9AE}" pid="33" name="Document Review State">
    <vt:lpwstr>No Review</vt:lpwstr>
  </property>
  <property fmtid="{D5CDD505-2E9C-101B-9397-08002B2CF9AE}" pid="34" name="Scheduled Disposal Method">
    <vt:lpwstr>Disposal Type: Unspecified</vt:lpwstr>
  </property>
  <property fmtid="{D5CDD505-2E9C-101B-9397-08002B2CF9AE}" pid="35" name="View Pane ID">
    <vt:lpwstr>rec3</vt:lpwstr>
  </property>
  <property fmtid="{D5CDD505-2E9C-101B-9397-08002B2CF9AE}" pid="36" name="Suggested File Name">
    <vt:lpwstr>Fraud Control and Prevention Policy Version 03.DOCX</vt:lpwstr>
  </property>
  <property fmtid="{D5CDD505-2E9C-101B-9397-08002B2CF9AE}" pid="37" name="Checked Out?">
    <vt:bool>false</vt:bool>
  </property>
  <property fmtid="{D5CDD505-2E9C-101B-9397-08002B2CF9AE}" pid="38" name="Needs Data Entry Form">
    <vt:bool>false</vt:bool>
  </property>
  <property fmtid="{D5CDD505-2E9C-101B-9397-08002B2CF9AE}" pid="39" name="Is a container">
    <vt:bool>false</vt:bool>
  </property>
  <property fmtid="{D5CDD505-2E9C-101B-9397-08002B2CF9AE}" pid="40" name="Is First Part">
    <vt:bool>false</vt:bool>
  </property>
  <property fmtid="{D5CDD505-2E9C-101B-9397-08002B2CF9AE}" pid="41" name="Content Indexing Metadata (XML)">
    <vt:lpwstr>&lt;?xml version="1.0"?&gt;
&lt;Record Version="1"&gt;&lt;Metadata Name="TN_uri"&gt;4461128&lt;/Metadata&gt;&lt;Metadata Name="TS_Number"&gt;INT2011900&lt;/Metadata&gt;&lt;Metadata Name="TS_Title"&gt;Fraud Control and Prevention Policy Version 03&lt;/Metadata&gt;&lt;Metadata Name="TS_ExternalReference"/&gt;&lt;</vt:lpwstr>
  </property>
  <property fmtid="{D5CDD505-2E9C-101B-9397-08002B2CF9AE}" pid="42" name="Authorization Method">
    <vt:lpwstr>This document does not require authorization.</vt:lpwstr>
  </property>
  <property fmtid="{D5CDD505-2E9C-101B-9397-08002B2CF9AE}" pid="43" name="My Authorization Complete">
    <vt:bool>false</vt:bool>
  </property>
  <property fmtid="{D5CDD505-2E9C-101B-9397-08002B2CF9AE}" pid="44" name="Record Details">
    <vt:lpwstr>INT2011900: Fraud Control and Prevention Policy Version 03</vt:lpwstr>
  </property>
  <property fmtid="{D5CDD505-2E9C-101B-9397-08002B2CF9AE}" pid="45" name="Can Use Classification">
    <vt:bool>true</vt:bool>
  </property>
  <property fmtid="{D5CDD505-2E9C-101B-9397-08002B2CF9AE}" pid="46" name="Document Hash">
    <vt:lpwstr>9d57b6d75708f08c94e10499300dd34ef58046b204378e179deab35ae05fa429</vt:lpwstr>
  </property>
  <property fmtid="{D5CDD505-2E9C-101B-9397-08002B2CF9AE}" pid="47" name="_dlc_DocIdItemGuid">
    <vt:lpwstr>ff19d40d-fe44-437d-8b9a-b63da1cda2a4</vt:lpwstr>
  </property>
</Properties>
</file>