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CB" w:rsidRPr="001513D3" w:rsidRDefault="00E402D0" w:rsidP="00D916CB">
      <w:pPr>
        <w:rPr>
          <w:rFonts w:ascii="Franklin Gothic Demi" w:hAnsi="Franklin Gothic Demi"/>
          <w:lang w:val="en-AU"/>
        </w:rPr>
      </w:pPr>
      <w:bookmarkStart w:id="0" w:name="_GoBack"/>
      <w:bookmarkEnd w:id="0"/>
      <w:r>
        <w:rPr>
          <w:rFonts w:ascii="Franklin Gothic Demi" w:hAnsi="Franklin Gothic Demi"/>
          <w:noProof/>
          <w:lang w:val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4909820</wp:posOffset>
            </wp:positionH>
            <wp:positionV relativeFrom="margin">
              <wp:posOffset>-133350</wp:posOffset>
            </wp:positionV>
            <wp:extent cx="1156335" cy="608965"/>
            <wp:effectExtent l="0" t="0" r="0" b="0"/>
            <wp:wrapThrough wrapText="bothSides">
              <wp:wrapPolygon edited="0">
                <wp:start x="16369" y="0"/>
                <wp:lineTo x="13878" y="1351"/>
                <wp:lineTo x="13166" y="4730"/>
                <wp:lineTo x="13522" y="10811"/>
                <wp:lineTo x="0" y="12163"/>
                <wp:lineTo x="0" y="20947"/>
                <wp:lineTo x="21351" y="20947"/>
                <wp:lineTo x="21351" y="2027"/>
                <wp:lineTo x="20995" y="1351"/>
                <wp:lineTo x="17792" y="0"/>
                <wp:lineTo x="16369" y="0"/>
              </wp:wrapPolygon>
            </wp:wrapThrough>
            <wp:docPr id="12" name="Picture 12" descr="CardiniaSC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diniaSC_Logo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6CB" w:rsidRPr="001513D3">
        <w:rPr>
          <w:rFonts w:ascii="Franklin Gothic Demi" w:hAnsi="Franklin Gothic Demi"/>
          <w:lang w:val="en-AU"/>
        </w:rPr>
        <w:t xml:space="preserve">Cardinia Shire Council </w:t>
      </w:r>
    </w:p>
    <w:p w:rsidR="00D916CB" w:rsidRPr="00497E01" w:rsidRDefault="00D916CB" w:rsidP="00D916CB">
      <w:pPr>
        <w:rPr>
          <w:b/>
          <w:lang w:val="en-AU"/>
        </w:rPr>
      </w:pPr>
    </w:p>
    <w:p w:rsidR="00D51BBD" w:rsidRPr="001513D3" w:rsidRDefault="00D916CB" w:rsidP="001513D3">
      <w:pPr>
        <w:pStyle w:val="Heading1"/>
        <w:rPr>
          <w:rFonts w:ascii="Franklin Gothic Demi" w:hAnsi="Franklin Gothic Demi"/>
          <w:b w:val="0"/>
        </w:rPr>
      </w:pPr>
      <w:r w:rsidRPr="001513D3">
        <w:rPr>
          <w:rFonts w:ascii="Franklin Gothic Demi" w:hAnsi="Franklin Gothic Demi"/>
          <w:b w:val="0"/>
        </w:rPr>
        <w:t>Arts and Culture Reference Group</w:t>
      </w:r>
    </w:p>
    <w:p w:rsidR="00FF6EBC" w:rsidRPr="001513D3" w:rsidRDefault="00D916CB" w:rsidP="001513D3">
      <w:pPr>
        <w:pStyle w:val="Heading1"/>
        <w:rPr>
          <w:rFonts w:ascii="Franklin Gothic Demi" w:hAnsi="Franklin Gothic Demi"/>
          <w:b w:val="0"/>
        </w:rPr>
      </w:pPr>
      <w:r w:rsidRPr="001513D3">
        <w:rPr>
          <w:rFonts w:ascii="Franklin Gothic Demi" w:hAnsi="Franklin Gothic Demi"/>
          <w:b w:val="0"/>
        </w:rPr>
        <w:t>Terms of reference</w:t>
      </w:r>
    </w:p>
    <w:p w:rsidR="005F5B91" w:rsidRPr="00497E01" w:rsidRDefault="005F5B91" w:rsidP="00D916CB">
      <w:pPr>
        <w:tabs>
          <w:tab w:val="left" w:pos="567"/>
        </w:tabs>
        <w:ind w:right="-283"/>
        <w:jc w:val="left"/>
        <w:rPr>
          <w:rFonts w:ascii="Garamond" w:hAnsi="Garamond"/>
          <w:b/>
          <w:szCs w:val="24"/>
          <w:lang w:val="en-AU"/>
        </w:rPr>
      </w:pPr>
    </w:p>
    <w:p w:rsidR="00F65B53" w:rsidRPr="001513D3" w:rsidRDefault="00F65B53" w:rsidP="00D51BBD">
      <w:pPr>
        <w:tabs>
          <w:tab w:val="left" w:pos="567"/>
        </w:tabs>
        <w:ind w:right="-283"/>
        <w:jc w:val="left"/>
        <w:rPr>
          <w:rFonts w:ascii="Franklin Gothic Book" w:hAnsi="Franklin Gothic Book"/>
          <w:b/>
          <w:szCs w:val="24"/>
          <w:lang w:val="en-AU"/>
        </w:rPr>
      </w:pPr>
    </w:p>
    <w:p w:rsidR="005F5B91" w:rsidRPr="001513D3" w:rsidRDefault="005F5B91" w:rsidP="000A579B">
      <w:pPr>
        <w:pStyle w:val="Heading2"/>
        <w:rPr>
          <w:rFonts w:ascii="Franklin Gothic Book" w:hAnsi="Franklin Gothic Book"/>
          <w:lang w:val="en-AU"/>
        </w:rPr>
      </w:pPr>
      <w:r w:rsidRPr="001513D3">
        <w:rPr>
          <w:rFonts w:ascii="Franklin Gothic Book" w:hAnsi="Franklin Gothic Book"/>
          <w:lang w:val="en-AU"/>
        </w:rPr>
        <w:t xml:space="preserve">Purpose </w:t>
      </w:r>
    </w:p>
    <w:p w:rsidR="005F5B91" w:rsidRPr="001513D3" w:rsidRDefault="005F5B91" w:rsidP="00D51BBD">
      <w:pPr>
        <w:pStyle w:val="BodyTextIndent3"/>
        <w:tabs>
          <w:tab w:val="clear" w:pos="567"/>
          <w:tab w:val="num" w:pos="1134"/>
        </w:tabs>
        <w:ind w:right="-283"/>
        <w:jc w:val="left"/>
        <w:rPr>
          <w:rFonts w:ascii="Franklin Gothic Book" w:hAnsi="Franklin Gothic Book"/>
          <w:sz w:val="24"/>
          <w:szCs w:val="24"/>
        </w:rPr>
      </w:pPr>
    </w:p>
    <w:p w:rsidR="005F5B91" w:rsidRPr="001513D3" w:rsidRDefault="005F5B91" w:rsidP="00D51BBD">
      <w:pPr>
        <w:pStyle w:val="BodyTextIndent3"/>
        <w:tabs>
          <w:tab w:val="clear" w:pos="567"/>
          <w:tab w:val="num" w:pos="426"/>
        </w:tabs>
        <w:ind w:left="426" w:right="-283" w:firstLine="0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 xml:space="preserve">The purpose of the Arts </w:t>
      </w:r>
      <w:r w:rsidR="00343683" w:rsidRPr="001513D3">
        <w:rPr>
          <w:rFonts w:ascii="Franklin Gothic Book" w:hAnsi="Franklin Gothic Book"/>
          <w:sz w:val="24"/>
          <w:szCs w:val="24"/>
        </w:rPr>
        <w:t>and</w:t>
      </w:r>
      <w:r w:rsidRPr="001513D3">
        <w:rPr>
          <w:rFonts w:ascii="Franklin Gothic Book" w:hAnsi="Franklin Gothic Book"/>
          <w:sz w:val="24"/>
          <w:szCs w:val="24"/>
        </w:rPr>
        <w:t xml:space="preserve"> Culture Reference Group is to </w:t>
      </w:r>
      <w:r w:rsidR="001513D3">
        <w:rPr>
          <w:rFonts w:ascii="Franklin Gothic Book" w:hAnsi="Franklin Gothic Book"/>
          <w:sz w:val="24"/>
          <w:szCs w:val="24"/>
        </w:rPr>
        <w:t>assist</w:t>
      </w:r>
      <w:r w:rsidR="001513D3" w:rsidRPr="001513D3">
        <w:rPr>
          <w:rFonts w:ascii="Franklin Gothic Book" w:hAnsi="Franklin Gothic Book"/>
          <w:sz w:val="24"/>
          <w:szCs w:val="24"/>
        </w:rPr>
        <w:t xml:space="preserve"> </w:t>
      </w:r>
      <w:r w:rsidRPr="001513D3">
        <w:rPr>
          <w:rFonts w:ascii="Franklin Gothic Book" w:hAnsi="Franklin Gothic Book"/>
          <w:sz w:val="24"/>
          <w:szCs w:val="24"/>
        </w:rPr>
        <w:t>Cardinia Shire Council identify community needs and priorities in relation to arts and culture.</w:t>
      </w:r>
    </w:p>
    <w:p w:rsidR="00FF6EBC" w:rsidRPr="001513D3" w:rsidRDefault="00FF6EBC" w:rsidP="00D51BBD">
      <w:pPr>
        <w:ind w:right="-283"/>
        <w:jc w:val="left"/>
        <w:rPr>
          <w:rFonts w:ascii="Franklin Gothic Book" w:hAnsi="Franklin Gothic Book"/>
          <w:b/>
          <w:szCs w:val="24"/>
          <w:lang w:val="en-AU"/>
        </w:rPr>
      </w:pPr>
    </w:p>
    <w:p w:rsidR="00FF6EBC" w:rsidRPr="001513D3" w:rsidRDefault="00FF6EBC" w:rsidP="000A579B">
      <w:pPr>
        <w:pStyle w:val="Heading2"/>
        <w:rPr>
          <w:rFonts w:ascii="Franklin Gothic Book" w:hAnsi="Franklin Gothic Book"/>
          <w:lang w:val="en-AU"/>
        </w:rPr>
      </w:pPr>
      <w:r w:rsidRPr="001513D3">
        <w:rPr>
          <w:rFonts w:ascii="Franklin Gothic Book" w:hAnsi="Franklin Gothic Book"/>
          <w:lang w:val="en-AU"/>
        </w:rPr>
        <w:t>Objectives</w:t>
      </w:r>
    </w:p>
    <w:p w:rsidR="00FF6EBC" w:rsidRPr="001513D3" w:rsidRDefault="00FF6EBC" w:rsidP="00D51BBD">
      <w:pPr>
        <w:ind w:left="567" w:right="-283"/>
        <w:jc w:val="left"/>
        <w:rPr>
          <w:rFonts w:ascii="Franklin Gothic Book" w:hAnsi="Franklin Gothic Book"/>
          <w:b/>
          <w:szCs w:val="24"/>
          <w:lang w:val="en-AU"/>
        </w:rPr>
      </w:pPr>
    </w:p>
    <w:p w:rsidR="00FF6EBC" w:rsidRPr="001513D3" w:rsidRDefault="00FF6EBC" w:rsidP="000A579B">
      <w:pPr>
        <w:pStyle w:val="BodyTextIndent3"/>
        <w:numPr>
          <w:ilvl w:val="1"/>
          <w:numId w:val="5"/>
        </w:numPr>
        <w:tabs>
          <w:tab w:val="clear" w:pos="1440"/>
          <w:tab w:val="num" w:pos="1134"/>
        </w:tabs>
        <w:spacing w:after="120"/>
        <w:ind w:left="1134" w:right="-284" w:hanging="709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>To pr</w:t>
      </w:r>
      <w:r w:rsidR="00F65B53" w:rsidRPr="001513D3">
        <w:rPr>
          <w:rFonts w:ascii="Franklin Gothic Book" w:hAnsi="Franklin Gothic Book"/>
          <w:sz w:val="24"/>
          <w:szCs w:val="24"/>
        </w:rPr>
        <w:t xml:space="preserve">ovide informed local community input into </w:t>
      </w:r>
      <w:r w:rsidR="00A04BE6" w:rsidRPr="001513D3">
        <w:rPr>
          <w:rFonts w:ascii="Franklin Gothic Book" w:hAnsi="Franklin Gothic Book"/>
          <w:sz w:val="24"/>
          <w:szCs w:val="24"/>
        </w:rPr>
        <w:t xml:space="preserve">the </w:t>
      </w:r>
      <w:r w:rsidR="00D51BBD" w:rsidRPr="001513D3">
        <w:rPr>
          <w:rFonts w:ascii="Franklin Gothic Book" w:hAnsi="Franklin Gothic Book"/>
          <w:sz w:val="24"/>
          <w:szCs w:val="24"/>
        </w:rPr>
        <w:t xml:space="preserve">delivery </w:t>
      </w:r>
      <w:r w:rsidR="00A04BE6" w:rsidRPr="001513D3">
        <w:rPr>
          <w:rFonts w:ascii="Franklin Gothic Book" w:hAnsi="Franklin Gothic Book"/>
          <w:sz w:val="24"/>
          <w:szCs w:val="24"/>
        </w:rPr>
        <w:t xml:space="preserve">of </w:t>
      </w:r>
      <w:r w:rsidR="00D51BBD" w:rsidRPr="001513D3">
        <w:rPr>
          <w:rFonts w:ascii="Franklin Gothic Book" w:hAnsi="Franklin Gothic Book"/>
          <w:sz w:val="24"/>
          <w:szCs w:val="24"/>
        </w:rPr>
        <w:t>Council’s A</w:t>
      </w:r>
      <w:r w:rsidRPr="001513D3">
        <w:rPr>
          <w:rFonts w:ascii="Franklin Gothic Book" w:hAnsi="Franklin Gothic Book"/>
          <w:sz w:val="24"/>
          <w:szCs w:val="24"/>
        </w:rPr>
        <w:t xml:space="preserve">rts and </w:t>
      </w:r>
      <w:r w:rsidR="00D51BBD" w:rsidRPr="001513D3">
        <w:rPr>
          <w:rFonts w:ascii="Franklin Gothic Book" w:hAnsi="Franklin Gothic Book"/>
          <w:sz w:val="24"/>
          <w:szCs w:val="24"/>
        </w:rPr>
        <w:t>Culture Policy, associated Action Plan</w:t>
      </w:r>
      <w:r w:rsidR="002D26ED">
        <w:rPr>
          <w:rFonts w:ascii="Franklin Gothic Book" w:hAnsi="Franklin Gothic Book"/>
          <w:sz w:val="24"/>
          <w:szCs w:val="24"/>
        </w:rPr>
        <w:t>,</w:t>
      </w:r>
      <w:r w:rsidR="00D51BBD" w:rsidRPr="001513D3">
        <w:rPr>
          <w:rFonts w:ascii="Franklin Gothic Book" w:hAnsi="Franklin Gothic Book"/>
          <w:sz w:val="24"/>
          <w:szCs w:val="24"/>
        </w:rPr>
        <w:t xml:space="preserve"> Public Art Policy</w:t>
      </w:r>
      <w:r w:rsidR="002D26ED">
        <w:rPr>
          <w:rFonts w:ascii="Franklin Gothic Book" w:hAnsi="Franklin Gothic Book"/>
          <w:sz w:val="24"/>
          <w:szCs w:val="24"/>
        </w:rPr>
        <w:t xml:space="preserve"> and Arts and Cultural Facilities Feasibility Study</w:t>
      </w:r>
      <w:r w:rsidR="00A04BE6" w:rsidRPr="001513D3">
        <w:rPr>
          <w:rFonts w:ascii="Franklin Gothic Book" w:hAnsi="Franklin Gothic Book"/>
          <w:sz w:val="24"/>
          <w:szCs w:val="24"/>
        </w:rPr>
        <w:t>.</w:t>
      </w:r>
    </w:p>
    <w:p w:rsidR="00FF6EBC" w:rsidRPr="001513D3" w:rsidRDefault="00FF6EBC" w:rsidP="000A579B">
      <w:pPr>
        <w:pStyle w:val="BodyTextIndent3"/>
        <w:numPr>
          <w:ilvl w:val="1"/>
          <w:numId w:val="5"/>
        </w:numPr>
        <w:tabs>
          <w:tab w:val="clear" w:pos="1440"/>
          <w:tab w:val="num" w:pos="1134"/>
        </w:tabs>
        <w:spacing w:after="120"/>
        <w:ind w:left="1134" w:right="-284" w:hanging="709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>To ke</w:t>
      </w:r>
      <w:r w:rsidR="00A04BE6" w:rsidRPr="001513D3">
        <w:rPr>
          <w:rFonts w:ascii="Franklin Gothic Book" w:hAnsi="Franklin Gothic Book"/>
          <w:sz w:val="24"/>
          <w:szCs w:val="24"/>
        </w:rPr>
        <w:t xml:space="preserve">ep </w:t>
      </w:r>
      <w:r w:rsidR="00343683" w:rsidRPr="001513D3">
        <w:rPr>
          <w:rFonts w:ascii="Franklin Gothic Book" w:hAnsi="Franklin Gothic Book"/>
          <w:sz w:val="24"/>
          <w:szCs w:val="24"/>
        </w:rPr>
        <w:t>Council</w:t>
      </w:r>
      <w:r w:rsidRPr="001513D3">
        <w:rPr>
          <w:rFonts w:ascii="Franklin Gothic Book" w:hAnsi="Franklin Gothic Book"/>
          <w:sz w:val="24"/>
          <w:szCs w:val="24"/>
        </w:rPr>
        <w:t xml:space="preserve"> informed of the artistic and cultural needs of the community.</w:t>
      </w:r>
    </w:p>
    <w:p w:rsidR="00FF6EBC" w:rsidRPr="001513D3" w:rsidRDefault="00FF6EBC" w:rsidP="000A579B">
      <w:pPr>
        <w:pStyle w:val="BodyTextIndent3"/>
        <w:numPr>
          <w:ilvl w:val="1"/>
          <w:numId w:val="5"/>
        </w:numPr>
        <w:tabs>
          <w:tab w:val="clear" w:pos="1440"/>
          <w:tab w:val="num" w:pos="1134"/>
        </w:tabs>
        <w:spacing w:after="120"/>
        <w:ind w:left="1134" w:right="-284" w:hanging="709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>To comment on priorities for arts and cultural development within the municipality.</w:t>
      </w:r>
    </w:p>
    <w:p w:rsidR="00FF6EBC" w:rsidRPr="001513D3" w:rsidRDefault="00F65B53" w:rsidP="000A579B">
      <w:pPr>
        <w:pStyle w:val="BodyTextIndent3"/>
        <w:numPr>
          <w:ilvl w:val="1"/>
          <w:numId w:val="5"/>
        </w:numPr>
        <w:tabs>
          <w:tab w:val="clear" w:pos="1440"/>
          <w:tab w:val="num" w:pos="1134"/>
        </w:tabs>
        <w:spacing w:after="120"/>
        <w:ind w:left="1134" w:right="-284" w:hanging="709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>To maintain</w:t>
      </w:r>
      <w:r w:rsidR="00FF6EBC" w:rsidRPr="001513D3">
        <w:rPr>
          <w:rFonts w:ascii="Franklin Gothic Book" w:hAnsi="Franklin Gothic Book"/>
          <w:sz w:val="24"/>
          <w:szCs w:val="24"/>
        </w:rPr>
        <w:t xml:space="preserve"> communication between</w:t>
      </w:r>
      <w:r w:rsidR="00A04BE6" w:rsidRPr="001513D3">
        <w:rPr>
          <w:rFonts w:ascii="Franklin Gothic Book" w:hAnsi="Franklin Gothic Book"/>
          <w:sz w:val="24"/>
          <w:szCs w:val="24"/>
        </w:rPr>
        <w:t xml:space="preserve"> community representatives and </w:t>
      </w:r>
      <w:r w:rsidR="00343683" w:rsidRPr="001513D3">
        <w:rPr>
          <w:rFonts w:ascii="Franklin Gothic Book" w:hAnsi="Franklin Gothic Book"/>
          <w:sz w:val="24"/>
          <w:szCs w:val="24"/>
        </w:rPr>
        <w:t>Council</w:t>
      </w:r>
      <w:r w:rsidR="00FF6EBC" w:rsidRPr="001513D3">
        <w:rPr>
          <w:rFonts w:ascii="Franklin Gothic Book" w:hAnsi="Franklin Gothic Book"/>
          <w:sz w:val="24"/>
          <w:szCs w:val="24"/>
        </w:rPr>
        <w:t xml:space="preserve"> in arts and cultural related disciplines.</w:t>
      </w:r>
    </w:p>
    <w:p w:rsidR="000113B8" w:rsidRPr="001513D3" w:rsidRDefault="00FF6EBC" w:rsidP="000A579B">
      <w:pPr>
        <w:pStyle w:val="BodyTextIndent3"/>
        <w:numPr>
          <w:ilvl w:val="1"/>
          <w:numId w:val="5"/>
        </w:numPr>
        <w:tabs>
          <w:tab w:val="clear" w:pos="1440"/>
          <w:tab w:val="num" w:pos="1134"/>
        </w:tabs>
        <w:spacing w:after="120"/>
        <w:ind w:left="1134" w:right="-284" w:hanging="709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 xml:space="preserve">To contribute to the </w:t>
      </w:r>
      <w:r w:rsidR="00A06F4F" w:rsidRPr="001513D3">
        <w:rPr>
          <w:rFonts w:ascii="Franklin Gothic Book" w:hAnsi="Franklin Gothic Book"/>
          <w:sz w:val="24"/>
          <w:szCs w:val="24"/>
        </w:rPr>
        <w:t>development o</w:t>
      </w:r>
      <w:r w:rsidRPr="001513D3">
        <w:rPr>
          <w:rFonts w:ascii="Franklin Gothic Book" w:hAnsi="Franklin Gothic Book"/>
          <w:sz w:val="24"/>
          <w:szCs w:val="24"/>
        </w:rPr>
        <w:t xml:space="preserve">f </w:t>
      </w:r>
      <w:r w:rsidR="00343683" w:rsidRPr="001513D3">
        <w:rPr>
          <w:rFonts w:ascii="Franklin Gothic Book" w:hAnsi="Franklin Gothic Book"/>
          <w:sz w:val="24"/>
          <w:szCs w:val="24"/>
        </w:rPr>
        <w:t>Council</w:t>
      </w:r>
      <w:r w:rsidR="00D51BBD" w:rsidRPr="001513D3">
        <w:rPr>
          <w:rFonts w:ascii="Franklin Gothic Book" w:hAnsi="Franklin Gothic Book"/>
          <w:sz w:val="24"/>
          <w:szCs w:val="24"/>
        </w:rPr>
        <w:t xml:space="preserve">’s </w:t>
      </w:r>
      <w:r w:rsidRPr="001513D3">
        <w:rPr>
          <w:rFonts w:ascii="Franklin Gothic Book" w:hAnsi="Franklin Gothic Book"/>
          <w:sz w:val="24"/>
          <w:szCs w:val="24"/>
        </w:rPr>
        <w:t>arts and cultural programs and services.</w:t>
      </w:r>
    </w:p>
    <w:p w:rsidR="00FF6EBC" w:rsidRPr="001513D3" w:rsidRDefault="000113B8" w:rsidP="000A579B">
      <w:pPr>
        <w:pStyle w:val="BodyTextIndent3"/>
        <w:numPr>
          <w:ilvl w:val="1"/>
          <w:numId w:val="5"/>
        </w:numPr>
        <w:tabs>
          <w:tab w:val="clear" w:pos="1440"/>
          <w:tab w:val="num" w:pos="1134"/>
        </w:tabs>
        <w:spacing w:after="120"/>
        <w:ind w:left="1134" w:right="-284" w:hanging="709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 xml:space="preserve">To </w:t>
      </w:r>
      <w:r w:rsidR="00FF6EBC" w:rsidRPr="001513D3">
        <w:rPr>
          <w:rFonts w:ascii="Franklin Gothic Book" w:hAnsi="Franklin Gothic Book"/>
          <w:sz w:val="24"/>
          <w:szCs w:val="24"/>
        </w:rPr>
        <w:t xml:space="preserve">contribute to the development and enhancement of a strong, recognisable public profile for the arts in </w:t>
      </w:r>
      <w:r w:rsidR="00BA0118" w:rsidRPr="001513D3">
        <w:rPr>
          <w:rFonts w:ascii="Franklin Gothic Book" w:hAnsi="Franklin Gothic Book"/>
          <w:sz w:val="24"/>
          <w:szCs w:val="24"/>
        </w:rPr>
        <w:t>Cardinia</w:t>
      </w:r>
      <w:r w:rsidR="00FF6EBC" w:rsidRPr="001513D3">
        <w:rPr>
          <w:rFonts w:ascii="Franklin Gothic Book" w:hAnsi="Franklin Gothic Book"/>
          <w:sz w:val="24"/>
          <w:szCs w:val="24"/>
        </w:rPr>
        <w:t>.</w:t>
      </w:r>
    </w:p>
    <w:p w:rsidR="00F65B53" w:rsidRPr="001513D3" w:rsidRDefault="00F65B53" w:rsidP="003419AC">
      <w:pPr>
        <w:pStyle w:val="BodyTextIndent3"/>
        <w:numPr>
          <w:ilvl w:val="1"/>
          <w:numId w:val="5"/>
        </w:numPr>
        <w:tabs>
          <w:tab w:val="clear" w:pos="1440"/>
          <w:tab w:val="num" w:pos="1134"/>
        </w:tabs>
        <w:ind w:left="1134" w:right="-283" w:hanging="708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>To continue to consult with the</w:t>
      </w:r>
      <w:r w:rsidR="000A579B" w:rsidRPr="001513D3">
        <w:rPr>
          <w:rFonts w:ascii="Franklin Gothic Book" w:hAnsi="Franklin Gothic Book"/>
          <w:sz w:val="24"/>
          <w:szCs w:val="24"/>
        </w:rPr>
        <w:t xml:space="preserve"> broader community in Cardinia.</w:t>
      </w:r>
    </w:p>
    <w:p w:rsidR="00FF6EBC" w:rsidRPr="001513D3" w:rsidRDefault="00FF6EBC" w:rsidP="00D51BBD">
      <w:pPr>
        <w:pStyle w:val="BodyTextIndent3"/>
        <w:tabs>
          <w:tab w:val="clear" w:pos="567"/>
          <w:tab w:val="num" w:pos="426"/>
        </w:tabs>
        <w:ind w:left="426" w:right="-283" w:firstLine="0"/>
        <w:jc w:val="left"/>
        <w:rPr>
          <w:rFonts w:ascii="Franklin Gothic Book" w:hAnsi="Franklin Gothic Book"/>
          <w:sz w:val="24"/>
          <w:szCs w:val="24"/>
        </w:rPr>
      </w:pPr>
    </w:p>
    <w:p w:rsidR="00FF6EBC" w:rsidRPr="001513D3" w:rsidRDefault="00FF6EBC" w:rsidP="000A579B">
      <w:pPr>
        <w:pStyle w:val="Heading2"/>
        <w:rPr>
          <w:rFonts w:ascii="Franklin Gothic Book" w:hAnsi="Franklin Gothic Book"/>
          <w:lang w:val="en-AU"/>
        </w:rPr>
      </w:pPr>
      <w:r w:rsidRPr="001513D3">
        <w:rPr>
          <w:rFonts w:ascii="Franklin Gothic Book" w:hAnsi="Franklin Gothic Book"/>
          <w:lang w:val="en-AU"/>
        </w:rPr>
        <w:t>Membership and Term of Appointment</w:t>
      </w:r>
    </w:p>
    <w:p w:rsidR="00FF6EBC" w:rsidRPr="001513D3" w:rsidRDefault="00FF6EBC" w:rsidP="00D51BBD">
      <w:pPr>
        <w:ind w:right="-283"/>
        <w:jc w:val="left"/>
        <w:rPr>
          <w:rFonts w:ascii="Franklin Gothic Book" w:hAnsi="Franklin Gothic Book"/>
          <w:szCs w:val="24"/>
          <w:lang w:val="en-AU"/>
        </w:rPr>
      </w:pPr>
    </w:p>
    <w:p w:rsidR="00FF6EBC" w:rsidRPr="001513D3" w:rsidRDefault="00A04BE6" w:rsidP="00D51BBD">
      <w:pPr>
        <w:pStyle w:val="BodyTextIndent3"/>
        <w:numPr>
          <w:ilvl w:val="1"/>
          <w:numId w:val="8"/>
        </w:numPr>
        <w:ind w:right="-283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>The Arts and Culture Reference Group will be composed</w:t>
      </w:r>
      <w:r w:rsidR="000A579B" w:rsidRPr="001513D3">
        <w:rPr>
          <w:rFonts w:ascii="Franklin Gothic Book" w:hAnsi="Franklin Gothic Book"/>
          <w:sz w:val="24"/>
          <w:szCs w:val="24"/>
        </w:rPr>
        <w:t xml:space="preserve"> of</w:t>
      </w:r>
      <w:r w:rsidR="00FF6EBC" w:rsidRPr="001513D3">
        <w:rPr>
          <w:rFonts w:ascii="Franklin Gothic Book" w:hAnsi="Franklin Gothic Book"/>
          <w:sz w:val="24"/>
          <w:szCs w:val="24"/>
        </w:rPr>
        <w:t>:</w:t>
      </w:r>
    </w:p>
    <w:p w:rsidR="00FF6EBC" w:rsidRPr="001513D3" w:rsidRDefault="00FF6EBC" w:rsidP="00D51BBD">
      <w:pPr>
        <w:numPr>
          <w:ilvl w:val="0"/>
          <w:numId w:val="1"/>
        </w:numPr>
        <w:tabs>
          <w:tab w:val="clear" w:pos="567"/>
          <w:tab w:val="num" w:pos="1701"/>
        </w:tabs>
        <w:spacing w:before="120"/>
        <w:ind w:left="1701" w:right="-283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>A</w:t>
      </w:r>
      <w:r w:rsidR="000113B8" w:rsidRPr="001513D3">
        <w:rPr>
          <w:rFonts w:ascii="Franklin Gothic Book" w:hAnsi="Franklin Gothic Book"/>
          <w:szCs w:val="24"/>
          <w:lang w:val="en-AU"/>
        </w:rPr>
        <w:t>n annually appointed</w:t>
      </w:r>
      <w:r w:rsidRPr="001513D3">
        <w:rPr>
          <w:rFonts w:ascii="Franklin Gothic Book" w:hAnsi="Franklin Gothic Book"/>
          <w:szCs w:val="24"/>
          <w:lang w:val="en-AU"/>
        </w:rPr>
        <w:t xml:space="preserve"> </w:t>
      </w:r>
      <w:r w:rsidR="00343683" w:rsidRPr="001513D3">
        <w:rPr>
          <w:rFonts w:ascii="Franklin Gothic Book" w:hAnsi="Franklin Gothic Book"/>
          <w:szCs w:val="24"/>
          <w:lang w:val="en-AU"/>
        </w:rPr>
        <w:t>Council</w:t>
      </w:r>
      <w:r w:rsidR="000A579B" w:rsidRPr="001513D3">
        <w:rPr>
          <w:rFonts w:ascii="Franklin Gothic Book" w:hAnsi="Franklin Gothic Book"/>
          <w:szCs w:val="24"/>
          <w:lang w:val="en-AU"/>
        </w:rPr>
        <w:t>lor</w:t>
      </w:r>
      <w:r w:rsidR="00CB5C8E">
        <w:rPr>
          <w:rFonts w:ascii="Franklin Gothic Book" w:hAnsi="Franklin Gothic Book"/>
          <w:szCs w:val="24"/>
          <w:lang w:val="en-AU"/>
        </w:rPr>
        <w:t>/s</w:t>
      </w:r>
    </w:p>
    <w:p w:rsidR="00330CBF" w:rsidRPr="001513D3" w:rsidRDefault="00330CBF" w:rsidP="00D51BBD">
      <w:pPr>
        <w:numPr>
          <w:ilvl w:val="0"/>
          <w:numId w:val="1"/>
        </w:numPr>
        <w:tabs>
          <w:tab w:val="clear" w:pos="567"/>
          <w:tab w:val="num" w:pos="1701"/>
        </w:tabs>
        <w:spacing w:before="120"/>
        <w:ind w:left="1701" w:right="-283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 xml:space="preserve">Three </w:t>
      </w:r>
      <w:r w:rsidR="00343683" w:rsidRPr="001513D3">
        <w:rPr>
          <w:rFonts w:ascii="Franklin Gothic Book" w:hAnsi="Franklin Gothic Book"/>
          <w:szCs w:val="24"/>
          <w:lang w:val="en-AU"/>
        </w:rPr>
        <w:t>Council</w:t>
      </w:r>
      <w:r w:rsidRPr="001513D3">
        <w:rPr>
          <w:rFonts w:ascii="Franklin Gothic Book" w:hAnsi="Franklin Gothic Book"/>
          <w:szCs w:val="24"/>
          <w:lang w:val="en-AU"/>
        </w:rPr>
        <w:t xml:space="preserve"> </w:t>
      </w:r>
      <w:r w:rsidR="000A579B" w:rsidRPr="001513D3">
        <w:rPr>
          <w:rFonts w:ascii="Franklin Gothic Book" w:hAnsi="Franklin Gothic Book"/>
          <w:szCs w:val="24"/>
          <w:lang w:val="en-AU"/>
        </w:rPr>
        <w:t>o</w:t>
      </w:r>
      <w:r w:rsidRPr="001513D3">
        <w:rPr>
          <w:rFonts w:ascii="Franklin Gothic Book" w:hAnsi="Franklin Gothic Book"/>
          <w:szCs w:val="24"/>
          <w:lang w:val="en-AU"/>
        </w:rPr>
        <w:t>fficers</w:t>
      </w:r>
    </w:p>
    <w:p w:rsidR="00FF6EBC" w:rsidRPr="001513D3" w:rsidRDefault="00D51BBD" w:rsidP="00D51BBD">
      <w:pPr>
        <w:numPr>
          <w:ilvl w:val="0"/>
          <w:numId w:val="1"/>
        </w:numPr>
        <w:tabs>
          <w:tab w:val="clear" w:pos="567"/>
          <w:tab w:val="num" w:pos="1701"/>
        </w:tabs>
        <w:spacing w:before="120"/>
        <w:ind w:left="1701" w:right="-283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 xml:space="preserve">Five </w:t>
      </w:r>
      <w:r w:rsidR="00FF6EBC" w:rsidRPr="001513D3">
        <w:rPr>
          <w:rFonts w:ascii="Franklin Gothic Book" w:hAnsi="Franklin Gothic Book"/>
          <w:szCs w:val="24"/>
          <w:lang w:val="en-AU"/>
        </w:rPr>
        <w:t>community representatives reflecting:</w:t>
      </w:r>
    </w:p>
    <w:p w:rsidR="00FF6EBC" w:rsidRPr="001513D3" w:rsidRDefault="000113B8" w:rsidP="000A579B">
      <w:pPr>
        <w:numPr>
          <w:ilvl w:val="0"/>
          <w:numId w:val="14"/>
        </w:numPr>
        <w:tabs>
          <w:tab w:val="clear" w:pos="1984"/>
          <w:tab w:val="num" w:pos="2127"/>
        </w:tabs>
        <w:spacing w:before="120"/>
        <w:ind w:left="2127" w:right="-283" w:hanging="426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>a diver</w:t>
      </w:r>
      <w:r w:rsidR="00FF6EBC" w:rsidRPr="001513D3">
        <w:rPr>
          <w:rFonts w:ascii="Franklin Gothic Book" w:hAnsi="Franklin Gothic Book"/>
          <w:szCs w:val="24"/>
          <w:lang w:val="en-AU"/>
        </w:rPr>
        <w:t xml:space="preserve">se range of interests and experience, to provide a balance </w:t>
      </w:r>
      <w:r w:rsidR="00930140" w:rsidRPr="001513D3">
        <w:rPr>
          <w:rFonts w:ascii="Franklin Gothic Book" w:hAnsi="Franklin Gothic Book"/>
          <w:szCs w:val="24"/>
          <w:lang w:val="en-AU"/>
        </w:rPr>
        <w:t xml:space="preserve">of </w:t>
      </w:r>
      <w:r w:rsidR="00FF6EBC" w:rsidRPr="001513D3">
        <w:rPr>
          <w:rFonts w:ascii="Franklin Gothic Book" w:hAnsi="Franklin Gothic Book"/>
          <w:szCs w:val="24"/>
          <w:lang w:val="en-AU"/>
        </w:rPr>
        <w:t>cultural disciplines</w:t>
      </w:r>
      <w:r w:rsidRPr="001513D3">
        <w:rPr>
          <w:rFonts w:ascii="Franklin Gothic Book" w:hAnsi="Franklin Gothic Book"/>
          <w:szCs w:val="24"/>
          <w:lang w:val="en-AU"/>
        </w:rPr>
        <w:t xml:space="preserve">, </w:t>
      </w:r>
      <w:r w:rsidR="00FF6EBC" w:rsidRPr="001513D3">
        <w:rPr>
          <w:rFonts w:ascii="Franklin Gothic Book" w:hAnsi="Franklin Gothic Book"/>
          <w:szCs w:val="24"/>
          <w:lang w:val="en-AU"/>
        </w:rPr>
        <w:t>including but not limited to the perfo</w:t>
      </w:r>
      <w:r w:rsidR="000A579B" w:rsidRPr="001513D3">
        <w:rPr>
          <w:rFonts w:ascii="Franklin Gothic Book" w:hAnsi="Franklin Gothic Book"/>
          <w:szCs w:val="24"/>
          <w:lang w:val="en-AU"/>
        </w:rPr>
        <w:t>rming, visual and literary arts</w:t>
      </w:r>
    </w:p>
    <w:p w:rsidR="00FF6EBC" w:rsidRPr="001513D3" w:rsidRDefault="00FF6EBC" w:rsidP="000A579B">
      <w:pPr>
        <w:numPr>
          <w:ilvl w:val="0"/>
          <w:numId w:val="14"/>
        </w:numPr>
        <w:tabs>
          <w:tab w:val="clear" w:pos="1984"/>
          <w:tab w:val="num" w:pos="2127"/>
        </w:tabs>
        <w:spacing w:before="120"/>
        <w:ind w:left="2127" w:right="-283" w:hanging="426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 xml:space="preserve">representation of all levels of involvement </w:t>
      </w:r>
      <w:r w:rsidR="000A579B" w:rsidRPr="001513D3">
        <w:rPr>
          <w:rFonts w:ascii="Franklin Gothic Book" w:hAnsi="Franklin Gothic Book"/>
          <w:szCs w:val="24"/>
          <w:lang w:val="en-AU"/>
        </w:rPr>
        <w:t>from recreation to professional</w:t>
      </w:r>
    </w:p>
    <w:p w:rsidR="00FF6EBC" w:rsidRPr="001513D3" w:rsidRDefault="00FF6EBC" w:rsidP="000A579B">
      <w:pPr>
        <w:numPr>
          <w:ilvl w:val="0"/>
          <w:numId w:val="14"/>
        </w:numPr>
        <w:tabs>
          <w:tab w:val="clear" w:pos="1984"/>
          <w:tab w:val="num" w:pos="2127"/>
        </w:tabs>
        <w:spacing w:before="120"/>
        <w:ind w:left="2127" w:right="-283" w:hanging="426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>the demog</w:t>
      </w:r>
      <w:r w:rsidR="000A579B" w:rsidRPr="001513D3">
        <w:rPr>
          <w:rFonts w:ascii="Franklin Gothic Book" w:hAnsi="Franklin Gothic Book"/>
          <w:szCs w:val="24"/>
          <w:lang w:val="en-AU"/>
        </w:rPr>
        <w:t>raphics of the municipality</w:t>
      </w:r>
    </w:p>
    <w:p w:rsidR="00FF6EBC" w:rsidRPr="001513D3" w:rsidRDefault="00FF6EBC" w:rsidP="000A579B">
      <w:pPr>
        <w:numPr>
          <w:ilvl w:val="0"/>
          <w:numId w:val="14"/>
        </w:numPr>
        <w:tabs>
          <w:tab w:val="clear" w:pos="1984"/>
          <w:tab w:val="num" w:pos="2127"/>
        </w:tabs>
        <w:spacing w:before="120"/>
        <w:ind w:left="2127" w:right="-283" w:hanging="426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>the geographic diversity of C</w:t>
      </w:r>
      <w:r w:rsidR="000113B8" w:rsidRPr="001513D3">
        <w:rPr>
          <w:rFonts w:ascii="Franklin Gothic Book" w:hAnsi="Franklin Gothic Book"/>
          <w:szCs w:val="24"/>
          <w:lang w:val="en-AU"/>
        </w:rPr>
        <w:t>ardinia.</w:t>
      </w:r>
    </w:p>
    <w:p w:rsidR="00FF6EBC" w:rsidRPr="001513D3" w:rsidRDefault="00FF6EBC" w:rsidP="000A579B">
      <w:pPr>
        <w:numPr>
          <w:ilvl w:val="0"/>
          <w:numId w:val="1"/>
        </w:numPr>
        <w:tabs>
          <w:tab w:val="clear" w:pos="567"/>
          <w:tab w:val="num" w:pos="1701"/>
        </w:tabs>
        <w:spacing w:before="120" w:after="120"/>
        <w:ind w:left="1701" w:right="-284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 xml:space="preserve">Additional </w:t>
      </w:r>
      <w:r w:rsidR="005A03B6" w:rsidRPr="001513D3">
        <w:rPr>
          <w:rFonts w:ascii="Franklin Gothic Book" w:hAnsi="Franklin Gothic Book"/>
          <w:szCs w:val="24"/>
          <w:lang w:val="en-AU"/>
        </w:rPr>
        <w:t xml:space="preserve">input </w:t>
      </w:r>
      <w:r w:rsidR="00930140" w:rsidRPr="001513D3">
        <w:rPr>
          <w:rFonts w:ascii="Franklin Gothic Book" w:hAnsi="Franklin Gothic Book"/>
          <w:szCs w:val="24"/>
          <w:lang w:val="en-AU"/>
        </w:rPr>
        <w:t xml:space="preserve">will </w:t>
      </w:r>
      <w:r w:rsidRPr="001513D3">
        <w:rPr>
          <w:rFonts w:ascii="Franklin Gothic Book" w:hAnsi="Franklin Gothic Book"/>
          <w:szCs w:val="24"/>
          <w:lang w:val="en-AU"/>
        </w:rPr>
        <w:t xml:space="preserve">be co-opted at the discretion of the </w:t>
      </w:r>
      <w:r w:rsidR="00F65B53" w:rsidRPr="001513D3">
        <w:rPr>
          <w:rFonts w:ascii="Franklin Gothic Book" w:hAnsi="Franklin Gothic Book"/>
          <w:szCs w:val="24"/>
          <w:lang w:val="en-AU"/>
        </w:rPr>
        <w:t xml:space="preserve">Arts </w:t>
      </w:r>
      <w:r w:rsidR="00343683" w:rsidRPr="001513D3">
        <w:rPr>
          <w:rFonts w:ascii="Franklin Gothic Book" w:hAnsi="Franklin Gothic Book"/>
          <w:szCs w:val="24"/>
          <w:lang w:val="en-AU"/>
        </w:rPr>
        <w:t>and</w:t>
      </w:r>
      <w:r w:rsidR="00F65B53" w:rsidRPr="001513D3">
        <w:rPr>
          <w:rFonts w:ascii="Franklin Gothic Book" w:hAnsi="Franklin Gothic Book"/>
          <w:szCs w:val="24"/>
          <w:lang w:val="en-AU"/>
        </w:rPr>
        <w:t xml:space="preserve"> Culture Reference Group </w:t>
      </w:r>
      <w:r w:rsidR="005A03B6" w:rsidRPr="001513D3">
        <w:rPr>
          <w:rFonts w:ascii="Franklin Gothic Book" w:hAnsi="Franklin Gothic Book"/>
          <w:szCs w:val="24"/>
          <w:lang w:val="en-AU"/>
        </w:rPr>
        <w:t>on an as required basis</w:t>
      </w:r>
      <w:r w:rsidRPr="001513D3">
        <w:rPr>
          <w:rFonts w:ascii="Franklin Gothic Book" w:hAnsi="Franklin Gothic Book"/>
          <w:szCs w:val="24"/>
          <w:lang w:val="en-AU"/>
        </w:rPr>
        <w:t>.</w:t>
      </w:r>
    </w:p>
    <w:p w:rsidR="00FF6EBC" w:rsidRPr="001513D3" w:rsidRDefault="00343683" w:rsidP="00D51BBD">
      <w:pPr>
        <w:pStyle w:val="BodyTextIndent3"/>
        <w:numPr>
          <w:ilvl w:val="1"/>
          <w:numId w:val="7"/>
        </w:numPr>
        <w:ind w:right="-283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>Council</w:t>
      </w:r>
      <w:r w:rsidR="00FF6EBC" w:rsidRPr="001513D3">
        <w:rPr>
          <w:rFonts w:ascii="Franklin Gothic Book" w:hAnsi="Franklin Gothic Book"/>
          <w:sz w:val="24"/>
          <w:szCs w:val="24"/>
        </w:rPr>
        <w:t xml:space="preserve">’s nominated </w:t>
      </w:r>
      <w:r w:rsidRPr="001513D3">
        <w:rPr>
          <w:rFonts w:ascii="Franklin Gothic Book" w:hAnsi="Franklin Gothic Book"/>
          <w:sz w:val="24"/>
          <w:szCs w:val="24"/>
        </w:rPr>
        <w:t>Council</w:t>
      </w:r>
      <w:r w:rsidR="00FF6EBC" w:rsidRPr="001513D3">
        <w:rPr>
          <w:rFonts w:ascii="Franklin Gothic Book" w:hAnsi="Franklin Gothic Book"/>
          <w:sz w:val="24"/>
          <w:szCs w:val="24"/>
        </w:rPr>
        <w:t>lor</w:t>
      </w:r>
      <w:r w:rsidR="00704731">
        <w:rPr>
          <w:rFonts w:ascii="Franklin Gothic Book" w:hAnsi="Franklin Gothic Book"/>
          <w:sz w:val="24"/>
          <w:szCs w:val="24"/>
        </w:rPr>
        <w:t>/s</w:t>
      </w:r>
      <w:r w:rsidR="00FF6EBC" w:rsidRPr="001513D3">
        <w:rPr>
          <w:rFonts w:ascii="Franklin Gothic Book" w:hAnsi="Franklin Gothic Book"/>
          <w:sz w:val="24"/>
          <w:szCs w:val="24"/>
        </w:rPr>
        <w:t xml:space="preserve"> will be the </w:t>
      </w:r>
      <w:r w:rsidR="000A579B" w:rsidRPr="001513D3">
        <w:rPr>
          <w:rFonts w:ascii="Franklin Gothic Book" w:hAnsi="Franklin Gothic Book"/>
          <w:sz w:val="24"/>
          <w:szCs w:val="24"/>
        </w:rPr>
        <w:t>c</w:t>
      </w:r>
      <w:r w:rsidR="00FF6EBC" w:rsidRPr="001513D3">
        <w:rPr>
          <w:rFonts w:ascii="Franklin Gothic Book" w:hAnsi="Franklin Gothic Book"/>
          <w:sz w:val="24"/>
          <w:szCs w:val="24"/>
        </w:rPr>
        <w:t xml:space="preserve">hairperson. In the event of the </w:t>
      </w:r>
      <w:r w:rsidR="000A579B" w:rsidRPr="001513D3">
        <w:rPr>
          <w:rFonts w:ascii="Franklin Gothic Book" w:hAnsi="Franklin Gothic Book"/>
          <w:sz w:val="24"/>
          <w:szCs w:val="24"/>
        </w:rPr>
        <w:t>c</w:t>
      </w:r>
      <w:r w:rsidR="00FF6EBC" w:rsidRPr="001513D3">
        <w:rPr>
          <w:rFonts w:ascii="Franklin Gothic Book" w:hAnsi="Franklin Gothic Book"/>
          <w:sz w:val="24"/>
          <w:szCs w:val="24"/>
        </w:rPr>
        <w:t>hairperson being u</w:t>
      </w:r>
      <w:r w:rsidR="000A579B" w:rsidRPr="001513D3">
        <w:rPr>
          <w:rFonts w:ascii="Franklin Gothic Book" w:hAnsi="Franklin Gothic Book"/>
          <w:sz w:val="24"/>
          <w:szCs w:val="24"/>
        </w:rPr>
        <w:t>nable to attend a meeting, the group will appoint a chairperson for that meeting.</w:t>
      </w:r>
    </w:p>
    <w:p w:rsidR="00FF6EBC" w:rsidRPr="001513D3" w:rsidRDefault="00FF6EBC" w:rsidP="00D51BBD">
      <w:pPr>
        <w:pStyle w:val="BodyTextIndent3"/>
        <w:numPr>
          <w:ilvl w:val="1"/>
          <w:numId w:val="7"/>
        </w:numPr>
        <w:ind w:right="-283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lastRenderedPageBreak/>
        <w:t xml:space="preserve">Applicants seeking </w:t>
      </w:r>
      <w:r w:rsidR="00322487" w:rsidRPr="001513D3">
        <w:rPr>
          <w:rFonts w:ascii="Franklin Gothic Book" w:hAnsi="Franklin Gothic Book"/>
          <w:sz w:val="24"/>
          <w:szCs w:val="24"/>
        </w:rPr>
        <w:t>nomination</w:t>
      </w:r>
      <w:r w:rsidRPr="001513D3">
        <w:rPr>
          <w:rFonts w:ascii="Franklin Gothic Book" w:hAnsi="Franklin Gothic Book"/>
          <w:sz w:val="24"/>
          <w:szCs w:val="24"/>
        </w:rPr>
        <w:t xml:space="preserve"> on the </w:t>
      </w:r>
      <w:r w:rsidR="00F65B53" w:rsidRPr="001513D3">
        <w:rPr>
          <w:rFonts w:ascii="Franklin Gothic Book" w:hAnsi="Franklin Gothic Book"/>
          <w:sz w:val="24"/>
          <w:szCs w:val="24"/>
        </w:rPr>
        <w:t xml:space="preserve">Arts </w:t>
      </w:r>
      <w:r w:rsidR="00343683" w:rsidRPr="001513D3">
        <w:rPr>
          <w:rFonts w:ascii="Franklin Gothic Book" w:hAnsi="Franklin Gothic Book"/>
          <w:sz w:val="24"/>
          <w:szCs w:val="24"/>
        </w:rPr>
        <w:t>and</w:t>
      </w:r>
      <w:r w:rsidR="00F65B53" w:rsidRPr="001513D3">
        <w:rPr>
          <w:rFonts w:ascii="Franklin Gothic Book" w:hAnsi="Franklin Gothic Book"/>
          <w:sz w:val="24"/>
          <w:szCs w:val="24"/>
        </w:rPr>
        <w:t xml:space="preserve"> Culture Reference Group s</w:t>
      </w:r>
      <w:r w:rsidRPr="001513D3">
        <w:rPr>
          <w:rFonts w:ascii="Franklin Gothic Book" w:hAnsi="Franklin Gothic Book"/>
          <w:sz w:val="24"/>
          <w:szCs w:val="24"/>
        </w:rPr>
        <w:t>hould:</w:t>
      </w:r>
    </w:p>
    <w:p w:rsidR="00322487" w:rsidRPr="001513D3" w:rsidRDefault="00322487" w:rsidP="00D51BBD">
      <w:pPr>
        <w:numPr>
          <w:ilvl w:val="0"/>
          <w:numId w:val="1"/>
        </w:numPr>
        <w:tabs>
          <w:tab w:val="clear" w:pos="567"/>
          <w:tab w:val="num" w:pos="1701"/>
        </w:tabs>
        <w:spacing w:before="120"/>
        <w:ind w:left="1701" w:right="-283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>reside in Ca</w:t>
      </w:r>
      <w:r w:rsidR="000A579B" w:rsidRPr="001513D3">
        <w:rPr>
          <w:rFonts w:ascii="Franklin Gothic Book" w:hAnsi="Franklin Gothic Book"/>
          <w:szCs w:val="24"/>
          <w:lang w:val="en-AU"/>
        </w:rPr>
        <w:t>rdinia Shire</w:t>
      </w:r>
    </w:p>
    <w:p w:rsidR="00322487" w:rsidRPr="001513D3" w:rsidRDefault="00322487" w:rsidP="00D51BBD">
      <w:pPr>
        <w:numPr>
          <w:ilvl w:val="0"/>
          <w:numId w:val="1"/>
        </w:numPr>
        <w:tabs>
          <w:tab w:val="clear" w:pos="567"/>
          <w:tab w:val="num" w:pos="1701"/>
        </w:tabs>
        <w:spacing w:before="120"/>
        <w:ind w:left="1701" w:right="-283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 xml:space="preserve">have an understanding and association with the cultural aspects of the Cardinia </w:t>
      </w:r>
      <w:r w:rsidR="000A579B" w:rsidRPr="001513D3">
        <w:rPr>
          <w:rFonts w:ascii="Franklin Gothic Book" w:hAnsi="Franklin Gothic Book"/>
          <w:szCs w:val="24"/>
          <w:lang w:val="en-AU"/>
        </w:rPr>
        <w:t>community</w:t>
      </w:r>
    </w:p>
    <w:p w:rsidR="00322487" w:rsidRPr="001513D3" w:rsidRDefault="00322487" w:rsidP="00D51BBD">
      <w:pPr>
        <w:numPr>
          <w:ilvl w:val="0"/>
          <w:numId w:val="1"/>
        </w:numPr>
        <w:tabs>
          <w:tab w:val="clear" w:pos="567"/>
          <w:tab w:val="num" w:pos="1701"/>
        </w:tabs>
        <w:spacing w:before="120"/>
        <w:ind w:left="1701" w:right="-283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>have a general understanding of art and cultural development as well as specific local knowledge</w:t>
      </w:r>
    </w:p>
    <w:p w:rsidR="00322487" w:rsidRPr="001513D3" w:rsidRDefault="00930140" w:rsidP="00D51BBD">
      <w:pPr>
        <w:numPr>
          <w:ilvl w:val="0"/>
          <w:numId w:val="1"/>
        </w:numPr>
        <w:tabs>
          <w:tab w:val="clear" w:pos="567"/>
          <w:tab w:val="num" w:pos="1701"/>
        </w:tabs>
        <w:spacing w:before="120"/>
        <w:ind w:left="1701" w:right="-283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 xml:space="preserve">be </w:t>
      </w:r>
      <w:r w:rsidR="00322487" w:rsidRPr="001513D3">
        <w:rPr>
          <w:rFonts w:ascii="Franklin Gothic Book" w:hAnsi="Franklin Gothic Book"/>
          <w:szCs w:val="24"/>
          <w:lang w:val="en-AU"/>
        </w:rPr>
        <w:t>able to consider the direction of cultural planning in a fair and equitable manner for all members of the community</w:t>
      </w:r>
    </w:p>
    <w:p w:rsidR="00322487" w:rsidRPr="001513D3" w:rsidRDefault="00322487" w:rsidP="00D51BBD">
      <w:pPr>
        <w:numPr>
          <w:ilvl w:val="0"/>
          <w:numId w:val="1"/>
        </w:numPr>
        <w:tabs>
          <w:tab w:val="clear" w:pos="567"/>
          <w:tab w:val="num" w:pos="1701"/>
        </w:tabs>
        <w:spacing w:before="120"/>
        <w:ind w:left="1701" w:right="-283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>be able to work as part of a team.</w:t>
      </w:r>
    </w:p>
    <w:p w:rsidR="00FF6EBC" w:rsidRPr="001513D3" w:rsidRDefault="00FF6EBC" w:rsidP="00D51BBD">
      <w:pPr>
        <w:ind w:left="720" w:right="-283"/>
        <w:jc w:val="left"/>
        <w:rPr>
          <w:rFonts w:ascii="Franklin Gothic Book" w:hAnsi="Franklin Gothic Book"/>
          <w:color w:val="000000"/>
          <w:szCs w:val="24"/>
          <w:lang w:val="en-AU"/>
        </w:rPr>
      </w:pPr>
    </w:p>
    <w:p w:rsidR="00FF6EBC" w:rsidRPr="001513D3" w:rsidRDefault="00FF6EBC" w:rsidP="00021C0A">
      <w:pPr>
        <w:pStyle w:val="BodyTextIndent3"/>
        <w:numPr>
          <w:ilvl w:val="1"/>
          <w:numId w:val="6"/>
        </w:numPr>
        <w:spacing w:after="120"/>
        <w:ind w:right="-284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>The term of appointment</w:t>
      </w:r>
      <w:r w:rsidR="00666C49" w:rsidRPr="001513D3">
        <w:rPr>
          <w:rFonts w:ascii="Franklin Gothic Book" w:hAnsi="Franklin Gothic Book"/>
          <w:sz w:val="24"/>
          <w:szCs w:val="24"/>
        </w:rPr>
        <w:t xml:space="preserve"> will be a </w:t>
      </w:r>
      <w:r w:rsidR="00D752C2" w:rsidRPr="001513D3">
        <w:rPr>
          <w:rFonts w:ascii="Franklin Gothic Book" w:hAnsi="Franklin Gothic Book"/>
          <w:sz w:val="24"/>
          <w:szCs w:val="24"/>
        </w:rPr>
        <w:t>two</w:t>
      </w:r>
      <w:r w:rsidR="00021C0A" w:rsidRPr="001513D3">
        <w:rPr>
          <w:rFonts w:ascii="Franklin Gothic Book" w:hAnsi="Franklin Gothic Book"/>
          <w:sz w:val="24"/>
          <w:szCs w:val="24"/>
        </w:rPr>
        <w:t>-</w:t>
      </w:r>
      <w:r w:rsidR="00D752C2" w:rsidRPr="001513D3">
        <w:rPr>
          <w:rFonts w:ascii="Franklin Gothic Book" w:hAnsi="Franklin Gothic Book"/>
          <w:sz w:val="24"/>
          <w:szCs w:val="24"/>
        </w:rPr>
        <w:t>year</w:t>
      </w:r>
      <w:r w:rsidR="00666C49" w:rsidRPr="001513D3">
        <w:rPr>
          <w:rFonts w:ascii="Franklin Gothic Book" w:hAnsi="Franklin Gothic Book"/>
          <w:sz w:val="24"/>
          <w:szCs w:val="24"/>
        </w:rPr>
        <w:t xml:space="preserve"> period from </w:t>
      </w:r>
      <w:r w:rsidR="002C2824">
        <w:rPr>
          <w:rFonts w:ascii="Franklin Gothic Book" w:hAnsi="Franklin Gothic Book"/>
          <w:sz w:val="24"/>
          <w:szCs w:val="24"/>
        </w:rPr>
        <w:t xml:space="preserve">November </w:t>
      </w:r>
      <w:r w:rsidR="004B2032">
        <w:rPr>
          <w:rFonts w:ascii="Franklin Gothic Book" w:hAnsi="Franklin Gothic Book"/>
          <w:sz w:val="24"/>
          <w:szCs w:val="24"/>
        </w:rPr>
        <w:t>201</w:t>
      </w:r>
      <w:r w:rsidR="00DD5506">
        <w:rPr>
          <w:rFonts w:ascii="Franklin Gothic Book" w:hAnsi="Franklin Gothic Book"/>
          <w:sz w:val="24"/>
          <w:szCs w:val="24"/>
        </w:rPr>
        <w:t>8</w:t>
      </w:r>
      <w:r w:rsidR="004B2032">
        <w:rPr>
          <w:rFonts w:ascii="Franklin Gothic Book" w:hAnsi="Franklin Gothic Book"/>
          <w:sz w:val="24"/>
          <w:szCs w:val="24"/>
        </w:rPr>
        <w:t xml:space="preserve"> – </w:t>
      </w:r>
      <w:r w:rsidR="002C2824">
        <w:rPr>
          <w:rFonts w:ascii="Franklin Gothic Book" w:hAnsi="Franklin Gothic Book"/>
          <w:sz w:val="24"/>
          <w:szCs w:val="24"/>
        </w:rPr>
        <w:t>October</w:t>
      </w:r>
      <w:r w:rsidR="00DD5506">
        <w:rPr>
          <w:rFonts w:ascii="Franklin Gothic Book" w:hAnsi="Franklin Gothic Book"/>
          <w:sz w:val="24"/>
          <w:szCs w:val="24"/>
        </w:rPr>
        <w:t xml:space="preserve"> </w:t>
      </w:r>
      <w:r w:rsidR="004B2032">
        <w:rPr>
          <w:rFonts w:ascii="Franklin Gothic Book" w:hAnsi="Franklin Gothic Book"/>
          <w:sz w:val="24"/>
          <w:szCs w:val="24"/>
        </w:rPr>
        <w:t>20</w:t>
      </w:r>
      <w:r w:rsidR="00DD5506">
        <w:rPr>
          <w:rFonts w:ascii="Franklin Gothic Book" w:hAnsi="Franklin Gothic Book"/>
          <w:sz w:val="24"/>
          <w:szCs w:val="24"/>
        </w:rPr>
        <w:t>20</w:t>
      </w:r>
      <w:r w:rsidR="004B2032">
        <w:rPr>
          <w:rFonts w:ascii="Franklin Gothic Book" w:hAnsi="Franklin Gothic Book"/>
          <w:sz w:val="24"/>
          <w:szCs w:val="24"/>
        </w:rPr>
        <w:t xml:space="preserve"> </w:t>
      </w:r>
      <w:r w:rsidR="00E628BE" w:rsidRPr="001513D3">
        <w:rPr>
          <w:rFonts w:ascii="Franklin Gothic Book" w:hAnsi="Franklin Gothic Book"/>
          <w:sz w:val="24"/>
          <w:szCs w:val="24"/>
        </w:rPr>
        <w:t xml:space="preserve">inclusive. </w:t>
      </w:r>
      <w:r w:rsidRPr="001513D3">
        <w:rPr>
          <w:rFonts w:ascii="Franklin Gothic Book" w:hAnsi="Franklin Gothic Book"/>
          <w:sz w:val="24"/>
          <w:szCs w:val="24"/>
        </w:rPr>
        <w:t>Standing members can be re-nominated a</w:t>
      </w:r>
      <w:r w:rsidR="00021C0A" w:rsidRPr="001513D3">
        <w:rPr>
          <w:rFonts w:ascii="Franklin Gothic Book" w:hAnsi="Franklin Gothic Book"/>
          <w:sz w:val="24"/>
          <w:szCs w:val="24"/>
        </w:rPr>
        <w:t>nd appointed for further terms.</w:t>
      </w:r>
    </w:p>
    <w:p w:rsidR="00FF6EBC" w:rsidRPr="001513D3" w:rsidRDefault="00FF6EBC" w:rsidP="00021C0A">
      <w:pPr>
        <w:pStyle w:val="BodyTextIndent3"/>
        <w:numPr>
          <w:ilvl w:val="1"/>
          <w:numId w:val="6"/>
        </w:numPr>
        <w:spacing w:after="120"/>
        <w:ind w:right="-284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>If a standing member is no longer able to serve out their term of appointment, nominations will be called for as outlin</w:t>
      </w:r>
      <w:r w:rsidR="00021C0A" w:rsidRPr="001513D3">
        <w:rPr>
          <w:rFonts w:ascii="Franklin Gothic Book" w:hAnsi="Franklin Gothic Book"/>
          <w:sz w:val="24"/>
          <w:szCs w:val="24"/>
        </w:rPr>
        <w:t>ed in these terms of reference.</w:t>
      </w:r>
    </w:p>
    <w:p w:rsidR="00DC470D" w:rsidRPr="001513D3" w:rsidRDefault="00DC470D" w:rsidP="00D51BBD">
      <w:pPr>
        <w:pStyle w:val="BodyTextIndent3"/>
        <w:numPr>
          <w:ilvl w:val="1"/>
          <w:numId w:val="6"/>
        </w:numPr>
        <w:ind w:right="-283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 xml:space="preserve">If a standing member has any conflicts of interest they need to declare these to the group prior to </w:t>
      </w:r>
      <w:r w:rsidR="00021C0A" w:rsidRPr="001513D3">
        <w:rPr>
          <w:rFonts w:ascii="Franklin Gothic Book" w:hAnsi="Franklin Gothic Book"/>
          <w:sz w:val="24"/>
          <w:szCs w:val="24"/>
        </w:rPr>
        <w:t>discussing any relevant issues.</w:t>
      </w:r>
    </w:p>
    <w:p w:rsidR="00FF6EBC" w:rsidRPr="001513D3" w:rsidRDefault="00FF6EBC" w:rsidP="00D51BBD">
      <w:pPr>
        <w:tabs>
          <w:tab w:val="num" w:pos="567"/>
        </w:tabs>
        <w:ind w:left="1134" w:right="-283" w:hanging="567"/>
        <w:jc w:val="left"/>
        <w:rPr>
          <w:rFonts w:ascii="Franklin Gothic Book" w:hAnsi="Franklin Gothic Book"/>
          <w:szCs w:val="24"/>
          <w:lang w:val="en-AU"/>
        </w:rPr>
      </w:pPr>
    </w:p>
    <w:p w:rsidR="00FF6EBC" w:rsidRPr="001513D3" w:rsidRDefault="00FF6EBC" w:rsidP="000A579B">
      <w:pPr>
        <w:pStyle w:val="Heading2"/>
        <w:rPr>
          <w:rFonts w:ascii="Franklin Gothic Book" w:hAnsi="Franklin Gothic Book"/>
          <w:lang w:val="en-AU"/>
        </w:rPr>
      </w:pPr>
      <w:r w:rsidRPr="001513D3">
        <w:rPr>
          <w:rFonts w:ascii="Franklin Gothic Book" w:hAnsi="Franklin Gothic Book"/>
          <w:lang w:val="en-AU"/>
        </w:rPr>
        <w:t>Process for</w:t>
      </w:r>
      <w:r w:rsidR="00021C0A" w:rsidRPr="001513D3">
        <w:rPr>
          <w:rFonts w:ascii="Franklin Gothic Book" w:hAnsi="Franklin Gothic Book"/>
          <w:lang w:val="en-AU"/>
        </w:rPr>
        <w:t xml:space="preserve"> selection of reference group members </w:t>
      </w:r>
    </w:p>
    <w:p w:rsidR="005A109E" w:rsidRPr="001513D3" w:rsidRDefault="005A109E" w:rsidP="00D51BBD">
      <w:pPr>
        <w:pStyle w:val="BodyTextIndent3"/>
        <w:tabs>
          <w:tab w:val="clear" w:pos="567"/>
          <w:tab w:val="num" w:pos="1134"/>
        </w:tabs>
        <w:ind w:right="-283"/>
        <w:jc w:val="left"/>
        <w:rPr>
          <w:rFonts w:ascii="Franklin Gothic Book" w:hAnsi="Franklin Gothic Book"/>
          <w:sz w:val="24"/>
          <w:szCs w:val="24"/>
        </w:rPr>
      </w:pPr>
    </w:p>
    <w:p w:rsidR="005A109E" w:rsidRPr="001513D3" w:rsidRDefault="005A109E" w:rsidP="00021C0A">
      <w:pPr>
        <w:pStyle w:val="BodyTextIndent3"/>
        <w:tabs>
          <w:tab w:val="clear" w:pos="567"/>
          <w:tab w:val="num" w:pos="1134"/>
        </w:tabs>
        <w:spacing w:after="120"/>
        <w:ind w:right="-284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>4.1</w:t>
      </w:r>
      <w:r w:rsidRPr="001513D3">
        <w:rPr>
          <w:rFonts w:ascii="Franklin Gothic Book" w:hAnsi="Franklin Gothic Book"/>
          <w:sz w:val="24"/>
          <w:szCs w:val="24"/>
        </w:rPr>
        <w:tab/>
        <w:t xml:space="preserve">All community members will be selected via a </w:t>
      </w:r>
      <w:r w:rsidR="00DC470D" w:rsidRPr="001513D3">
        <w:rPr>
          <w:rFonts w:ascii="Franklin Gothic Book" w:hAnsi="Franklin Gothic Book"/>
          <w:sz w:val="24"/>
          <w:szCs w:val="24"/>
        </w:rPr>
        <w:t>standard</w:t>
      </w:r>
      <w:r w:rsidRPr="001513D3">
        <w:rPr>
          <w:rFonts w:ascii="Franklin Gothic Book" w:hAnsi="Franklin Gothic Book"/>
          <w:sz w:val="24"/>
          <w:szCs w:val="24"/>
        </w:rPr>
        <w:t xml:space="preserve"> nomination process</w:t>
      </w:r>
      <w:r w:rsidR="00021C0A" w:rsidRPr="001513D3">
        <w:rPr>
          <w:rFonts w:ascii="Franklin Gothic Book" w:hAnsi="Franklin Gothic Book"/>
          <w:sz w:val="24"/>
          <w:szCs w:val="24"/>
        </w:rPr>
        <w:t>.</w:t>
      </w:r>
      <w:r w:rsidRPr="001513D3">
        <w:rPr>
          <w:rFonts w:ascii="Franklin Gothic Book" w:hAnsi="Franklin Gothic Book"/>
          <w:sz w:val="24"/>
          <w:szCs w:val="24"/>
        </w:rPr>
        <w:t xml:space="preserve"> All nominations will be considered against the selection criteria outlined in the </w:t>
      </w:r>
      <w:r w:rsidR="00021C0A" w:rsidRPr="001513D3">
        <w:rPr>
          <w:rFonts w:ascii="Franklin Gothic Book" w:hAnsi="Franklin Gothic Book"/>
          <w:sz w:val="24"/>
          <w:szCs w:val="24"/>
        </w:rPr>
        <w:t xml:space="preserve">terms of reference in </w:t>
      </w:r>
      <w:r w:rsidRPr="001513D3">
        <w:rPr>
          <w:rFonts w:ascii="Franklin Gothic Book" w:hAnsi="Franklin Gothic Book"/>
          <w:sz w:val="24"/>
          <w:szCs w:val="24"/>
        </w:rPr>
        <w:t>(3.3).</w:t>
      </w:r>
    </w:p>
    <w:p w:rsidR="00FF6EBC" w:rsidRPr="001513D3" w:rsidRDefault="008127BC" w:rsidP="00021C0A">
      <w:pPr>
        <w:tabs>
          <w:tab w:val="num" w:pos="1134"/>
        </w:tabs>
        <w:spacing w:after="120"/>
        <w:ind w:left="1134" w:right="-284" w:hanging="708"/>
        <w:jc w:val="left"/>
        <w:rPr>
          <w:rFonts w:ascii="Franklin Gothic Book" w:hAnsi="Franklin Gothic Book"/>
          <w:szCs w:val="24"/>
          <w:lang w:val="en-AU"/>
        </w:rPr>
      </w:pPr>
      <w:r>
        <w:rPr>
          <w:rFonts w:ascii="Franklin Gothic Book" w:hAnsi="Franklin Gothic Book"/>
          <w:szCs w:val="24"/>
          <w:lang w:val="en-AU"/>
        </w:rPr>
        <w:t xml:space="preserve">   </w:t>
      </w:r>
      <w:r w:rsidR="005A109E" w:rsidRPr="001513D3">
        <w:rPr>
          <w:rFonts w:ascii="Franklin Gothic Book" w:hAnsi="Franklin Gothic Book"/>
          <w:szCs w:val="24"/>
          <w:lang w:val="en-AU"/>
        </w:rPr>
        <w:t>4</w:t>
      </w:r>
      <w:r w:rsidR="00FF6EBC" w:rsidRPr="001513D3">
        <w:rPr>
          <w:rFonts w:ascii="Franklin Gothic Book" w:hAnsi="Franklin Gothic Book"/>
          <w:szCs w:val="24"/>
          <w:lang w:val="en-AU"/>
        </w:rPr>
        <w:t>.</w:t>
      </w:r>
      <w:r w:rsidR="005A109E" w:rsidRPr="001513D3">
        <w:rPr>
          <w:rFonts w:ascii="Franklin Gothic Book" w:hAnsi="Franklin Gothic Book"/>
          <w:szCs w:val="24"/>
          <w:lang w:val="en-AU"/>
        </w:rPr>
        <w:t>2</w:t>
      </w:r>
      <w:r w:rsidR="00FF6EBC" w:rsidRPr="001513D3">
        <w:rPr>
          <w:rFonts w:ascii="Franklin Gothic Book" w:hAnsi="Franklin Gothic Book"/>
          <w:szCs w:val="24"/>
          <w:lang w:val="en-AU"/>
        </w:rPr>
        <w:tab/>
      </w:r>
      <w:r w:rsidR="005B3052" w:rsidRPr="001513D3">
        <w:rPr>
          <w:rFonts w:ascii="Franklin Gothic Book" w:hAnsi="Franklin Gothic Book"/>
          <w:szCs w:val="24"/>
          <w:lang w:val="en-AU"/>
        </w:rPr>
        <w:t>A media release directed to all local papers will be issued, along with a</w:t>
      </w:r>
      <w:r w:rsidR="00F5010F">
        <w:rPr>
          <w:rFonts w:ascii="Franklin Gothic Book" w:hAnsi="Franklin Gothic Book"/>
          <w:szCs w:val="24"/>
          <w:lang w:val="en-AU"/>
        </w:rPr>
        <w:t>n</w:t>
      </w:r>
      <w:r w:rsidR="00FF6EBC" w:rsidRPr="001513D3">
        <w:rPr>
          <w:rFonts w:ascii="Franklin Gothic Book" w:hAnsi="Franklin Gothic Book"/>
          <w:szCs w:val="24"/>
          <w:lang w:val="en-AU"/>
        </w:rPr>
        <w:t xml:space="preserve"> </w:t>
      </w:r>
      <w:r w:rsidR="00F5010F">
        <w:rPr>
          <w:rFonts w:ascii="Franklin Gothic Book" w:hAnsi="Franklin Gothic Book"/>
          <w:szCs w:val="24"/>
          <w:lang w:val="en-AU"/>
        </w:rPr>
        <w:t>e-</w:t>
      </w:r>
      <w:r w:rsidR="00FF6EBC" w:rsidRPr="001513D3">
        <w:rPr>
          <w:rFonts w:ascii="Franklin Gothic Book" w:hAnsi="Franklin Gothic Book"/>
          <w:szCs w:val="24"/>
          <w:lang w:val="en-AU"/>
        </w:rPr>
        <w:t>mail</w:t>
      </w:r>
      <w:r w:rsidR="00021C0A" w:rsidRPr="001513D3">
        <w:rPr>
          <w:rFonts w:ascii="Franklin Gothic Book" w:hAnsi="Franklin Gothic Book"/>
          <w:szCs w:val="24"/>
          <w:lang w:val="en-AU"/>
        </w:rPr>
        <w:t xml:space="preserve"> </w:t>
      </w:r>
      <w:r w:rsidR="00FF6EBC" w:rsidRPr="001513D3">
        <w:rPr>
          <w:rFonts w:ascii="Franklin Gothic Book" w:hAnsi="Franklin Gothic Book"/>
          <w:szCs w:val="24"/>
          <w:lang w:val="en-AU"/>
        </w:rPr>
        <w:t>out to call for nominations</w:t>
      </w:r>
      <w:r w:rsidR="00F5010F">
        <w:rPr>
          <w:rFonts w:ascii="Franklin Gothic Book" w:hAnsi="Franklin Gothic Book"/>
          <w:szCs w:val="24"/>
          <w:lang w:val="en-AU"/>
        </w:rPr>
        <w:t xml:space="preserve"> and social media posts</w:t>
      </w:r>
      <w:r w:rsidR="00FF6EBC" w:rsidRPr="001513D3">
        <w:rPr>
          <w:rFonts w:ascii="Franklin Gothic Book" w:hAnsi="Franklin Gothic Book"/>
          <w:szCs w:val="24"/>
          <w:lang w:val="en-AU"/>
        </w:rPr>
        <w:t>.</w:t>
      </w:r>
    </w:p>
    <w:p w:rsidR="00FF6EBC" w:rsidRPr="001513D3" w:rsidRDefault="005A109E" w:rsidP="00D51BBD">
      <w:pPr>
        <w:pStyle w:val="BodyTextIndent3"/>
        <w:tabs>
          <w:tab w:val="clear" w:pos="567"/>
          <w:tab w:val="num" w:pos="1134"/>
        </w:tabs>
        <w:ind w:right="-283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>4.3</w:t>
      </w:r>
      <w:r w:rsidR="00FF6EBC" w:rsidRPr="001513D3">
        <w:rPr>
          <w:rFonts w:ascii="Franklin Gothic Book" w:hAnsi="Franklin Gothic Book"/>
          <w:sz w:val="24"/>
          <w:szCs w:val="24"/>
        </w:rPr>
        <w:tab/>
        <w:t xml:space="preserve">Following the closure of nominations an assessment panel made up of the </w:t>
      </w:r>
      <w:r w:rsidR="00021C0A" w:rsidRPr="001513D3">
        <w:rPr>
          <w:rFonts w:ascii="Franklin Gothic Book" w:hAnsi="Franklin Gothic Book"/>
          <w:sz w:val="24"/>
          <w:szCs w:val="24"/>
        </w:rPr>
        <w:t>c</w:t>
      </w:r>
      <w:r w:rsidR="00FF6EBC" w:rsidRPr="001513D3">
        <w:rPr>
          <w:rFonts w:ascii="Franklin Gothic Book" w:hAnsi="Franklin Gothic Book"/>
          <w:sz w:val="24"/>
          <w:szCs w:val="24"/>
        </w:rPr>
        <w:t xml:space="preserve">hairperson and </w:t>
      </w:r>
      <w:r w:rsidR="00343683" w:rsidRPr="001513D3">
        <w:rPr>
          <w:rFonts w:ascii="Franklin Gothic Book" w:hAnsi="Franklin Gothic Book"/>
          <w:sz w:val="24"/>
          <w:szCs w:val="24"/>
        </w:rPr>
        <w:t>Council</w:t>
      </w:r>
      <w:r w:rsidR="00FF6EBC" w:rsidRPr="001513D3">
        <w:rPr>
          <w:rFonts w:ascii="Franklin Gothic Book" w:hAnsi="Franklin Gothic Book"/>
          <w:sz w:val="24"/>
          <w:szCs w:val="24"/>
        </w:rPr>
        <w:t xml:space="preserve"> officers will be convened to decide on th</w:t>
      </w:r>
      <w:r w:rsidR="00021C0A" w:rsidRPr="001513D3">
        <w:rPr>
          <w:rFonts w:ascii="Franklin Gothic Book" w:hAnsi="Franklin Gothic Book"/>
          <w:sz w:val="24"/>
          <w:szCs w:val="24"/>
        </w:rPr>
        <w:t>e selection of representatives.</w:t>
      </w:r>
    </w:p>
    <w:p w:rsidR="00343683" w:rsidRPr="001513D3" w:rsidRDefault="00343683" w:rsidP="00D51BBD">
      <w:pPr>
        <w:ind w:right="-283"/>
        <w:jc w:val="left"/>
        <w:rPr>
          <w:rFonts w:ascii="Franklin Gothic Book" w:hAnsi="Franklin Gothic Book"/>
          <w:szCs w:val="24"/>
          <w:lang w:val="en-AU"/>
        </w:rPr>
      </w:pPr>
    </w:p>
    <w:p w:rsidR="00FF6EBC" w:rsidRPr="001513D3" w:rsidRDefault="00FF6EBC" w:rsidP="000A579B">
      <w:pPr>
        <w:pStyle w:val="Heading2"/>
        <w:rPr>
          <w:rFonts w:ascii="Franklin Gothic Book" w:hAnsi="Franklin Gothic Book"/>
          <w:lang w:val="en-AU"/>
        </w:rPr>
      </w:pPr>
      <w:r w:rsidRPr="001513D3">
        <w:rPr>
          <w:rFonts w:ascii="Franklin Gothic Book" w:hAnsi="Franklin Gothic Book"/>
          <w:lang w:val="en-AU"/>
        </w:rPr>
        <w:t xml:space="preserve">Conduct of </w:t>
      </w:r>
      <w:r w:rsidR="00021C0A" w:rsidRPr="001513D3">
        <w:rPr>
          <w:rFonts w:ascii="Franklin Gothic Book" w:hAnsi="Franklin Gothic Book"/>
          <w:lang w:val="en-AU"/>
        </w:rPr>
        <w:t>m</w:t>
      </w:r>
      <w:r w:rsidRPr="001513D3">
        <w:rPr>
          <w:rFonts w:ascii="Franklin Gothic Book" w:hAnsi="Franklin Gothic Book"/>
          <w:lang w:val="en-AU"/>
        </w:rPr>
        <w:t>eetings</w:t>
      </w:r>
    </w:p>
    <w:p w:rsidR="00FF6EBC" w:rsidRPr="001513D3" w:rsidRDefault="00FF6EBC" w:rsidP="00D51BBD">
      <w:pPr>
        <w:ind w:right="-283"/>
        <w:jc w:val="left"/>
        <w:rPr>
          <w:rFonts w:ascii="Franklin Gothic Book" w:hAnsi="Franklin Gothic Book"/>
          <w:b/>
          <w:szCs w:val="24"/>
          <w:lang w:val="en-AU"/>
        </w:rPr>
      </w:pPr>
    </w:p>
    <w:p w:rsidR="00FF6EBC" w:rsidRPr="001513D3" w:rsidRDefault="005A109E" w:rsidP="00021C0A">
      <w:pPr>
        <w:pStyle w:val="BodyTextIndent3"/>
        <w:tabs>
          <w:tab w:val="clear" w:pos="567"/>
          <w:tab w:val="num" w:pos="1134"/>
        </w:tabs>
        <w:spacing w:after="120"/>
        <w:ind w:right="-284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>5</w:t>
      </w:r>
      <w:r w:rsidR="00FF6EBC" w:rsidRPr="001513D3">
        <w:rPr>
          <w:rFonts w:ascii="Franklin Gothic Book" w:hAnsi="Franklin Gothic Book"/>
          <w:sz w:val="24"/>
          <w:szCs w:val="24"/>
        </w:rPr>
        <w:t>.1</w:t>
      </w:r>
      <w:r w:rsidR="00FF6EBC" w:rsidRPr="001513D3">
        <w:rPr>
          <w:rFonts w:ascii="Franklin Gothic Book" w:hAnsi="Franklin Gothic Book"/>
          <w:sz w:val="24"/>
          <w:szCs w:val="24"/>
        </w:rPr>
        <w:tab/>
        <w:t xml:space="preserve">The </w:t>
      </w:r>
      <w:r w:rsidR="00DC470D" w:rsidRPr="001513D3">
        <w:rPr>
          <w:rFonts w:ascii="Franklin Gothic Book" w:hAnsi="Franklin Gothic Book"/>
          <w:sz w:val="24"/>
          <w:szCs w:val="24"/>
        </w:rPr>
        <w:t xml:space="preserve">Arts </w:t>
      </w:r>
      <w:r w:rsidR="00343683" w:rsidRPr="001513D3">
        <w:rPr>
          <w:rFonts w:ascii="Franklin Gothic Book" w:hAnsi="Franklin Gothic Book"/>
          <w:sz w:val="24"/>
          <w:szCs w:val="24"/>
        </w:rPr>
        <w:t>and</w:t>
      </w:r>
      <w:r w:rsidR="00DC470D" w:rsidRPr="001513D3">
        <w:rPr>
          <w:rFonts w:ascii="Franklin Gothic Book" w:hAnsi="Franklin Gothic Book"/>
          <w:sz w:val="24"/>
          <w:szCs w:val="24"/>
        </w:rPr>
        <w:t xml:space="preserve"> Culture Reference Group </w:t>
      </w:r>
      <w:r w:rsidR="00021C0A" w:rsidRPr="001513D3">
        <w:rPr>
          <w:rFonts w:ascii="Franklin Gothic Book" w:hAnsi="Franklin Gothic Book"/>
          <w:sz w:val="24"/>
          <w:szCs w:val="24"/>
        </w:rPr>
        <w:t>will</w:t>
      </w:r>
      <w:r w:rsidR="00FF6EBC" w:rsidRPr="001513D3">
        <w:rPr>
          <w:rFonts w:ascii="Franklin Gothic Book" w:hAnsi="Franklin Gothic Book"/>
          <w:sz w:val="24"/>
          <w:szCs w:val="24"/>
        </w:rPr>
        <w:t xml:space="preserve"> meet </w:t>
      </w:r>
      <w:r w:rsidR="00BA70F5" w:rsidRPr="001513D3">
        <w:rPr>
          <w:rFonts w:ascii="Franklin Gothic Book" w:hAnsi="Franklin Gothic Book"/>
          <w:sz w:val="24"/>
          <w:szCs w:val="24"/>
        </w:rPr>
        <w:t>three times a year</w:t>
      </w:r>
      <w:r w:rsidR="00E328B1" w:rsidRPr="001513D3">
        <w:rPr>
          <w:rFonts w:ascii="Franklin Gothic Book" w:hAnsi="Franklin Gothic Book"/>
          <w:sz w:val="24"/>
          <w:szCs w:val="24"/>
        </w:rPr>
        <w:t xml:space="preserve"> with special meetings called if required</w:t>
      </w:r>
      <w:r w:rsidR="00021C0A" w:rsidRPr="001513D3">
        <w:rPr>
          <w:rFonts w:ascii="Franklin Gothic Book" w:hAnsi="Franklin Gothic Book"/>
          <w:sz w:val="24"/>
          <w:szCs w:val="24"/>
        </w:rPr>
        <w:t>.</w:t>
      </w:r>
      <w:r w:rsidR="00FF6EBC" w:rsidRPr="001513D3">
        <w:rPr>
          <w:rFonts w:ascii="Franklin Gothic Book" w:hAnsi="Franklin Gothic Book"/>
          <w:sz w:val="24"/>
          <w:szCs w:val="24"/>
        </w:rPr>
        <w:t xml:space="preserve"> In the event that </w:t>
      </w:r>
      <w:r w:rsidR="00DC470D" w:rsidRPr="001513D3">
        <w:rPr>
          <w:rFonts w:ascii="Franklin Gothic Book" w:hAnsi="Franklin Gothic Book"/>
          <w:sz w:val="24"/>
          <w:szCs w:val="24"/>
        </w:rPr>
        <w:t>several member</w:t>
      </w:r>
      <w:r w:rsidR="00D51BBD" w:rsidRPr="001513D3">
        <w:rPr>
          <w:rFonts w:ascii="Franklin Gothic Book" w:hAnsi="Franklin Gothic Book"/>
          <w:sz w:val="24"/>
          <w:szCs w:val="24"/>
        </w:rPr>
        <w:t>s</w:t>
      </w:r>
      <w:r w:rsidR="00DC470D" w:rsidRPr="001513D3">
        <w:rPr>
          <w:rFonts w:ascii="Franklin Gothic Book" w:hAnsi="Franklin Gothic Book"/>
          <w:sz w:val="24"/>
          <w:szCs w:val="24"/>
        </w:rPr>
        <w:t xml:space="preserve"> cannot attend </w:t>
      </w:r>
      <w:r w:rsidR="00FF6EBC" w:rsidRPr="001513D3">
        <w:rPr>
          <w:rFonts w:ascii="Franklin Gothic Book" w:hAnsi="Franklin Gothic Book"/>
          <w:sz w:val="24"/>
          <w:szCs w:val="24"/>
        </w:rPr>
        <w:t xml:space="preserve">a scheduled meeting, </w:t>
      </w:r>
      <w:r w:rsidR="00DC470D" w:rsidRPr="001513D3">
        <w:rPr>
          <w:rFonts w:ascii="Franklin Gothic Book" w:hAnsi="Franklin Gothic Book"/>
          <w:sz w:val="24"/>
          <w:szCs w:val="24"/>
        </w:rPr>
        <w:t xml:space="preserve">the </w:t>
      </w:r>
      <w:r w:rsidR="005A03B6" w:rsidRPr="001513D3">
        <w:rPr>
          <w:rFonts w:ascii="Franklin Gothic Book" w:hAnsi="Franklin Gothic Book"/>
          <w:sz w:val="24"/>
          <w:szCs w:val="24"/>
        </w:rPr>
        <w:t>meeting is to be rescheduled</w:t>
      </w:r>
      <w:r w:rsidR="00021C0A" w:rsidRPr="001513D3">
        <w:rPr>
          <w:rFonts w:ascii="Franklin Gothic Book" w:hAnsi="Franklin Gothic Book"/>
          <w:sz w:val="24"/>
          <w:szCs w:val="24"/>
        </w:rPr>
        <w:t>.</w:t>
      </w:r>
    </w:p>
    <w:p w:rsidR="00FF6EBC" w:rsidRPr="001513D3" w:rsidRDefault="005A109E" w:rsidP="00021C0A">
      <w:pPr>
        <w:pStyle w:val="BodyTextIndent3"/>
        <w:tabs>
          <w:tab w:val="clear" w:pos="567"/>
          <w:tab w:val="num" w:pos="1134"/>
        </w:tabs>
        <w:spacing w:after="120"/>
        <w:ind w:right="-284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>5</w:t>
      </w:r>
      <w:r w:rsidR="00FF6EBC" w:rsidRPr="001513D3">
        <w:rPr>
          <w:rFonts w:ascii="Franklin Gothic Book" w:hAnsi="Franklin Gothic Book"/>
          <w:sz w:val="24"/>
          <w:szCs w:val="24"/>
        </w:rPr>
        <w:t>.2</w:t>
      </w:r>
      <w:r w:rsidR="00FF6EBC" w:rsidRPr="001513D3">
        <w:rPr>
          <w:rFonts w:ascii="Franklin Gothic Book" w:hAnsi="Franklin Gothic Book"/>
          <w:sz w:val="24"/>
          <w:szCs w:val="24"/>
        </w:rPr>
        <w:tab/>
        <w:t xml:space="preserve">Agendas and minutes of meetings </w:t>
      </w:r>
      <w:r w:rsidR="00021C0A" w:rsidRPr="001513D3">
        <w:rPr>
          <w:rFonts w:ascii="Franklin Gothic Book" w:hAnsi="Franklin Gothic Book"/>
          <w:sz w:val="24"/>
          <w:szCs w:val="24"/>
        </w:rPr>
        <w:t>will</w:t>
      </w:r>
      <w:r w:rsidR="00FF6EBC" w:rsidRPr="001513D3">
        <w:rPr>
          <w:rFonts w:ascii="Franklin Gothic Book" w:hAnsi="Franklin Gothic Book"/>
          <w:sz w:val="24"/>
          <w:szCs w:val="24"/>
        </w:rPr>
        <w:t xml:space="preserve"> be forwarded to members at least t</w:t>
      </w:r>
      <w:r w:rsidR="00A2344A" w:rsidRPr="001513D3">
        <w:rPr>
          <w:rFonts w:ascii="Franklin Gothic Book" w:hAnsi="Franklin Gothic Book"/>
          <w:sz w:val="24"/>
          <w:szCs w:val="24"/>
        </w:rPr>
        <w:t>hree</w:t>
      </w:r>
      <w:r w:rsidR="00FF6EBC" w:rsidRPr="001513D3">
        <w:rPr>
          <w:rFonts w:ascii="Franklin Gothic Book" w:hAnsi="Franklin Gothic Book"/>
          <w:sz w:val="24"/>
          <w:szCs w:val="24"/>
        </w:rPr>
        <w:t xml:space="preserve"> working days before the meeting.</w:t>
      </w:r>
    </w:p>
    <w:p w:rsidR="00FF6EBC" w:rsidRPr="001513D3" w:rsidRDefault="005A109E" w:rsidP="00021C0A">
      <w:pPr>
        <w:pStyle w:val="BodyTextIndent3"/>
        <w:tabs>
          <w:tab w:val="clear" w:pos="567"/>
          <w:tab w:val="num" w:pos="1134"/>
        </w:tabs>
        <w:spacing w:after="120"/>
        <w:ind w:right="-284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>5</w:t>
      </w:r>
      <w:r w:rsidR="00FF6EBC" w:rsidRPr="001513D3">
        <w:rPr>
          <w:rFonts w:ascii="Franklin Gothic Book" w:hAnsi="Franklin Gothic Book"/>
          <w:sz w:val="24"/>
          <w:szCs w:val="24"/>
        </w:rPr>
        <w:t>.</w:t>
      </w:r>
      <w:r w:rsidR="00E328B1" w:rsidRPr="001513D3">
        <w:rPr>
          <w:rFonts w:ascii="Franklin Gothic Book" w:hAnsi="Franklin Gothic Book"/>
          <w:sz w:val="24"/>
          <w:szCs w:val="24"/>
        </w:rPr>
        <w:t>3</w:t>
      </w:r>
      <w:r w:rsidR="00FF6EBC" w:rsidRPr="001513D3">
        <w:rPr>
          <w:rFonts w:ascii="Franklin Gothic Book" w:hAnsi="Franklin Gothic Book"/>
          <w:sz w:val="24"/>
          <w:szCs w:val="24"/>
        </w:rPr>
        <w:tab/>
        <w:t xml:space="preserve">The </w:t>
      </w:r>
      <w:r w:rsidR="00021C0A" w:rsidRPr="001513D3">
        <w:rPr>
          <w:rFonts w:ascii="Franklin Gothic Book" w:hAnsi="Franklin Gothic Book"/>
          <w:sz w:val="24"/>
          <w:szCs w:val="24"/>
        </w:rPr>
        <w:t xml:space="preserve">reference group </w:t>
      </w:r>
      <w:r w:rsidR="00FF6EBC" w:rsidRPr="001513D3">
        <w:rPr>
          <w:rFonts w:ascii="Franklin Gothic Book" w:hAnsi="Franklin Gothic Book"/>
          <w:sz w:val="24"/>
          <w:szCs w:val="24"/>
        </w:rPr>
        <w:t>will seek to operate on a consensus basis.</w:t>
      </w:r>
    </w:p>
    <w:p w:rsidR="00A2344A" w:rsidRPr="001513D3" w:rsidRDefault="00A2344A" w:rsidP="00021C0A">
      <w:pPr>
        <w:pStyle w:val="BodyTextIndent3"/>
        <w:numPr>
          <w:ilvl w:val="1"/>
          <w:numId w:val="13"/>
        </w:numPr>
        <w:tabs>
          <w:tab w:val="clear" w:pos="1287"/>
          <w:tab w:val="num" w:pos="1134"/>
        </w:tabs>
        <w:spacing w:after="120"/>
        <w:ind w:right="-284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 xml:space="preserve">Minutes of meetings will be kept as an official </w:t>
      </w:r>
      <w:r w:rsidR="00343683" w:rsidRPr="001513D3">
        <w:rPr>
          <w:rFonts w:ascii="Franklin Gothic Book" w:hAnsi="Franklin Gothic Book"/>
          <w:sz w:val="24"/>
          <w:szCs w:val="24"/>
        </w:rPr>
        <w:t>Council</w:t>
      </w:r>
      <w:r w:rsidR="00021C0A" w:rsidRPr="001513D3">
        <w:rPr>
          <w:rFonts w:ascii="Franklin Gothic Book" w:hAnsi="Franklin Gothic Book"/>
          <w:sz w:val="24"/>
          <w:szCs w:val="24"/>
        </w:rPr>
        <w:t xml:space="preserve"> document.</w:t>
      </w:r>
    </w:p>
    <w:p w:rsidR="00A2344A" w:rsidRPr="001513D3" w:rsidRDefault="00A27D8A" w:rsidP="003419AC">
      <w:pPr>
        <w:pStyle w:val="BodyTextIndent3"/>
        <w:numPr>
          <w:ilvl w:val="1"/>
          <w:numId w:val="13"/>
        </w:numPr>
        <w:tabs>
          <w:tab w:val="clear" w:pos="1287"/>
          <w:tab w:val="num" w:pos="1134"/>
        </w:tabs>
        <w:ind w:right="-283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>Documents presented at meetings are considered to be confidential.</w:t>
      </w:r>
    </w:p>
    <w:p w:rsidR="00343683" w:rsidRPr="001513D3" w:rsidRDefault="00343683" w:rsidP="00D51BBD">
      <w:pPr>
        <w:tabs>
          <w:tab w:val="left" w:pos="567"/>
        </w:tabs>
        <w:ind w:left="567" w:right="-283" w:hanging="567"/>
        <w:jc w:val="left"/>
        <w:rPr>
          <w:rFonts w:ascii="Franklin Gothic Book" w:hAnsi="Franklin Gothic Book"/>
          <w:b/>
          <w:szCs w:val="24"/>
          <w:lang w:val="en-AU"/>
        </w:rPr>
      </w:pPr>
    </w:p>
    <w:p w:rsidR="00FF6EBC" w:rsidRPr="001513D3" w:rsidRDefault="00FF6EBC" w:rsidP="000A579B">
      <w:pPr>
        <w:pStyle w:val="Heading2"/>
        <w:rPr>
          <w:rFonts w:ascii="Franklin Gothic Book" w:hAnsi="Franklin Gothic Book"/>
          <w:lang w:val="en-AU"/>
        </w:rPr>
      </w:pPr>
      <w:r w:rsidRPr="001513D3">
        <w:rPr>
          <w:rFonts w:ascii="Franklin Gothic Book" w:hAnsi="Franklin Gothic Book"/>
          <w:lang w:val="en-AU"/>
        </w:rPr>
        <w:t xml:space="preserve">Administrative and </w:t>
      </w:r>
      <w:r w:rsidR="00021C0A" w:rsidRPr="001513D3">
        <w:rPr>
          <w:rFonts w:ascii="Franklin Gothic Book" w:hAnsi="Franklin Gothic Book"/>
          <w:lang w:val="en-AU"/>
        </w:rPr>
        <w:t>support services</w:t>
      </w:r>
    </w:p>
    <w:p w:rsidR="00FF6EBC" w:rsidRPr="001513D3" w:rsidRDefault="00FF6EBC" w:rsidP="00D51BBD">
      <w:pPr>
        <w:ind w:right="-283"/>
        <w:jc w:val="left"/>
        <w:rPr>
          <w:rFonts w:ascii="Franklin Gothic Book" w:hAnsi="Franklin Gothic Book"/>
          <w:szCs w:val="24"/>
          <w:lang w:val="en-AU"/>
        </w:rPr>
      </w:pPr>
    </w:p>
    <w:p w:rsidR="00FF6EBC" w:rsidRPr="001513D3" w:rsidRDefault="00343683" w:rsidP="00D51BBD">
      <w:pPr>
        <w:pStyle w:val="BodyTextIndent3"/>
        <w:numPr>
          <w:ilvl w:val="1"/>
          <w:numId w:val="9"/>
        </w:numPr>
        <w:ind w:right="-283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>Council</w:t>
      </w:r>
      <w:r w:rsidR="00FF6EBC" w:rsidRPr="001513D3">
        <w:rPr>
          <w:rFonts w:ascii="Franklin Gothic Book" w:hAnsi="Franklin Gothic Book"/>
          <w:sz w:val="24"/>
          <w:szCs w:val="24"/>
        </w:rPr>
        <w:t xml:space="preserve"> officer</w:t>
      </w:r>
      <w:r w:rsidR="008A7C54" w:rsidRPr="001513D3">
        <w:rPr>
          <w:rFonts w:ascii="Franklin Gothic Book" w:hAnsi="Franklin Gothic Book"/>
          <w:sz w:val="24"/>
          <w:szCs w:val="24"/>
        </w:rPr>
        <w:t>s</w:t>
      </w:r>
      <w:r w:rsidR="00FF6EBC" w:rsidRPr="001513D3">
        <w:rPr>
          <w:rFonts w:ascii="Franklin Gothic Book" w:hAnsi="Franklin Gothic Book"/>
          <w:sz w:val="24"/>
          <w:szCs w:val="24"/>
        </w:rPr>
        <w:t xml:space="preserve"> will provide administrative support to the Reference Group:</w:t>
      </w:r>
    </w:p>
    <w:p w:rsidR="00E24C01" w:rsidRPr="001513D3" w:rsidRDefault="00021C0A" w:rsidP="00D51BBD">
      <w:pPr>
        <w:numPr>
          <w:ilvl w:val="0"/>
          <w:numId w:val="1"/>
        </w:numPr>
        <w:tabs>
          <w:tab w:val="clear" w:pos="567"/>
          <w:tab w:val="num" w:pos="1701"/>
          <w:tab w:val="num" w:pos="1800"/>
        </w:tabs>
        <w:spacing w:before="120"/>
        <w:ind w:left="1701" w:right="-283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>a</w:t>
      </w:r>
      <w:r w:rsidR="00E24C01" w:rsidRPr="001513D3">
        <w:rPr>
          <w:rFonts w:ascii="Franklin Gothic Book" w:hAnsi="Franklin Gothic Book"/>
          <w:szCs w:val="24"/>
          <w:lang w:val="en-AU"/>
        </w:rPr>
        <w:t xml:space="preserve">gendas and minutes, along with special reading material, </w:t>
      </w:r>
      <w:r w:rsidRPr="001513D3">
        <w:rPr>
          <w:rFonts w:ascii="Franklin Gothic Book" w:hAnsi="Franklin Gothic Book"/>
          <w:szCs w:val="24"/>
          <w:lang w:val="en-AU"/>
        </w:rPr>
        <w:t>will</w:t>
      </w:r>
      <w:r w:rsidR="00E24C01" w:rsidRPr="001513D3">
        <w:rPr>
          <w:rFonts w:ascii="Franklin Gothic Book" w:hAnsi="Franklin Gothic Book"/>
          <w:szCs w:val="24"/>
          <w:lang w:val="en-AU"/>
        </w:rPr>
        <w:t xml:space="preserve"> be forwarded to members prior to the meeting</w:t>
      </w:r>
    </w:p>
    <w:p w:rsidR="00E24C01" w:rsidRPr="001513D3" w:rsidRDefault="00021C0A" w:rsidP="00D51BBD">
      <w:pPr>
        <w:numPr>
          <w:ilvl w:val="0"/>
          <w:numId w:val="1"/>
        </w:numPr>
        <w:tabs>
          <w:tab w:val="clear" w:pos="567"/>
          <w:tab w:val="num" w:pos="1701"/>
        </w:tabs>
        <w:spacing w:before="120"/>
        <w:ind w:left="1701" w:right="-283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lastRenderedPageBreak/>
        <w:t>a</w:t>
      </w:r>
      <w:r w:rsidR="00E24C01" w:rsidRPr="001513D3">
        <w:rPr>
          <w:rFonts w:ascii="Franklin Gothic Book" w:hAnsi="Franklin Gothic Book"/>
          <w:szCs w:val="24"/>
          <w:lang w:val="en-AU"/>
        </w:rPr>
        <w:t>ttending meetings and</w:t>
      </w:r>
      <w:r w:rsidRPr="001513D3">
        <w:rPr>
          <w:rFonts w:ascii="Franklin Gothic Book" w:hAnsi="Franklin Gothic Book"/>
          <w:szCs w:val="24"/>
          <w:lang w:val="en-AU"/>
        </w:rPr>
        <w:t xml:space="preserve"> taking minutes of proceedings</w:t>
      </w:r>
    </w:p>
    <w:p w:rsidR="00E24C01" w:rsidRPr="001513D3" w:rsidRDefault="00021C0A" w:rsidP="00D51BBD">
      <w:pPr>
        <w:numPr>
          <w:ilvl w:val="0"/>
          <w:numId w:val="1"/>
        </w:numPr>
        <w:tabs>
          <w:tab w:val="clear" w:pos="567"/>
          <w:tab w:val="num" w:pos="1701"/>
          <w:tab w:val="num" w:pos="1800"/>
        </w:tabs>
        <w:spacing w:before="120"/>
        <w:ind w:left="1701" w:right="-283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>a</w:t>
      </w:r>
      <w:r w:rsidR="00E24C01" w:rsidRPr="001513D3">
        <w:rPr>
          <w:rFonts w:ascii="Franklin Gothic Book" w:hAnsi="Franklin Gothic Book"/>
          <w:szCs w:val="24"/>
          <w:lang w:val="en-AU"/>
        </w:rPr>
        <w:t xml:space="preserve">ny item from a meeting requiring action by </w:t>
      </w:r>
      <w:r w:rsidR="00343683" w:rsidRPr="001513D3">
        <w:rPr>
          <w:rFonts w:ascii="Franklin Gothic Book" w:hAnsi="Franklin Gothic Book"/>
          <w:szCs w:val="24"/>
          <w:lang w:val="en-AU"/>
        </w:rPr>
        <w:t>Council</w:t>
      </w:r>
      <w:r w:rsidR="00E24C01" w:rsidRPr="001513D3">
        <w:rPr>
          <w:rFonts w:ascii="Franklin Gothic Book" w:hAnsi="Franklin Gothic Book"/>
          <w:szCs w:val="24"/>
          <w:lang w:val="en-AU"/>
        </w:rPr>
        <w:t xml:space="preserve"> officers will, in the first instance, be communicated to the relevant officer</w:t>
      </w:r>
      <w:r w:rsidRPr="001513D3">
        <w:rPr>
          <w:rFonts w:ascii="Franklin Gothic Book" w:hAnsi="Franklin Gothic Book"/>
          <w:szCs w:val="24"/>
          <w:lang w:val="en-AU"/>
        </w:rPr>
        <w:t>(</w:t>
      </w:r>
      <w:r w:rsidR="00E24C01" w:rsidRPr="001513D3">
        <w:rPr>
          <w:rFonts w:ascii="Franklin Gothic Book" w:hAnsi="Franklin Gothic Book"/>
          <w:szCs w:val="24"/>
          <w:lang w:val="en-AU"/>
        </w:rPr>
        <w:t>s</w:t>
      </w:r>
      <w:r w:rsidRPr="001513D3">
        <w:rPr>
          <w:rFonts w:ascii="Franklin Gothic Book" w:hAnsi="Franklin Gothic Book"/>
          <w:szCs w:val="24"/>
          <w:lang w:val="en-AU"/>
        </w:rPr>
        <w:t>)</w:t>
      </w:r>
      <w:r w:rsidR="00E24C01" w:rsidRPr="001513D3">
        <w:rPr>
          <w:rFonts w:ascii="Franklin Gothic Book" w:hAnsi="Franklin Gothic Book"/>
          <w:szCs w:val="24"/>
          <w:lang w:val="en-AU"/>
        </w:rPr>
        <w:t xml:space="preserve"> for consideration and</w:t>
      </w:r>
      <w:r w:rsidRPr="001513D3">
        <w:rPr>
          <w:rFonts w:ascii="Franklin Gothic Book" w:hAnsi="Franklin Gothic Book"/>
          <w:szCs w:val="24"/>
          <w:lang w:val="en-AU"/>
        </w:rPr>
        <w:t>/</w:t>
      </w:r>
      <w:r w:rsidR="00E24C01" w:rsidRPr="001513D3">
        <w:rPr>
          <w:rFonts w:ascii="Franklin Gothic Book" w:hAnsi="Franklin Gothic Book"/>
          <w:szCs w:val="24"/>
          <w:lang w:val="en-AU"/>
        </w:rPr>
        <w:t>or action. Actions will be communicated at the next meeting.</w:t>
      </w:r>
    </w:p>
    <w:p w:rsidR="00E24C01" w:rsidRPr="001513D3" w:rsidRDefault="00E24C01" w:rsidP="00D51BBD">
      <w:pPr>
        <w:tabs>
          <w:tab w:val="left" w:pos="567"/>
        </w:tabs>
        <w:ind w:left="567" w:right="-283" w:hanging="567"/>
        <w:jc w:val="left"/>
        <w:rPr>
          <w:rFonts w:ascii="Franklin Gothic Book" w:hAnsi="Franklin Gothic Book"/>
          <w:b/>
          <w:szCs w:val="24"/>
          <w:lang w:val="en-AU"/>
        </w:rPr>
      </w:pPr>
    </w:p>
    <w:p w:rsidR="00FF6EBC" w:rsidRPr="001513D3" w:rsidRDefault="00FF6EBC" w:rsidP="000A579B">
      <w:pPr>
        <w:pStyle w:val="Heading2"/>
        <w:rPr>
          <w:rFonts w:ascii="Franklin Gothic Book" w:hAnsi="Franklin Gothic Book"/>
          <w:lang w:val="en-AU"/>
        </w:rPr>
      </w:pPr>
      <w:r w:rsidRPr="001513D3">
        <w:rPr>
          <w:rFonts w:ascii="Franklin Gothic Book" w:hAnsi="Franklin Gothic Book"/>
          <w:lang w:val="en-AU"/>
        </w:rPr>
        <w:t xml:space="preserve">Extent of </w:t>
      </w:r>
      <w:r w:rsidR="00021C0A" w:rsidRPr="001513D3">
        <w:rPr>
          <w:rFonts w:ascii="Franklin Gothic Book" w:hAnsi="Franklin Gothic Book"/>
          <w:lang w:val="en-AU"/>
        </w:rPr>
        <w:t xml:space="preserve">authority </w:t>
      </w:r>
    </w:p>
    <w:p w:rsidR="00FF6EBC" w:rsidRPr="001513D3" w:rsidRDefault="00FF6EBC" w:rsidP="00D51BBD">
      <w:pPr>
        <w:ind w:right="-283"/>
        <w:jc w:val="left"/>
        <w:rPr>
          <w:rFonts w:ascii="Franklin Gothic Book" w:hAnsi="Franklin Gothic Book"/>
          <w:szCs w:val="24"/>
          <w:lang w:val="en-AU"/>
        </w:rPr>
      </w:pPr>
    </w:p>
    <w:p w:rsidR="00E24C01" w:rsidRPr="001513D3" w:rsidRDefault="00FF6EBC" w:rsidP="00021C0A">
      <w:pPr>
        <w:pStyle w:val="BodyTextIndent3"/>
        <w:numPr>
          <w:ilvl w:val="1"/>
          <w:numId w:val="10"/>
        </w:numPr>
        <w:spacing w:after="120"/>
        <w:ind w:right="-284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 xml:space="preserve">The role of the </w:t>
      </w:r>
      <w:r w:rsidR="00725D40" w:rsidRPr="001513D3">
        <w:rPr>
          <w:rFonts w:ascii="Franklin Gothic Book" w:hAnsi="Franklin Gothic Book"/>
          <w:sz w:val="24"/>
          <w:szCs w:val="24"/>
        </w:rPr>
        <w:t xml:space="preserve">Arts </w:t>
      </w:r>
      <w:r w:rsidR="00343683" w:rsidRPr="001513D3">
        <w:rPr>
          <w:rFonts w:ascii="Franklin Gothic Book" w:hAnsi="Franklin Gothic Book"/>
          <w:sz w:val="24"/>
          <w:szCs w:val="24"/>
        </w:rPr>
        <w:t>and</w:t>
      </w:r>
      <w:r w:rsidR="00725D40" w:rsidRPr="001513D3">
        <w:rPr>
          <w:rFonts w:ascii="Franklin Gothic Book" w:hAnsi="Franklin Gothic Book"/>
          <w:sz w:val="24"/>
          <w:szCs w:val="24"/>
        </w:rPr>
        <w:t xml:space="preserve"> Culture Reference Group i</w:t>
      </w:r>
      <w:r w:rsidRPr="001513D3">
        <w:rPr>
          <w:rFonts w:ascii="Franklin Gothic Book" w:hAnsi="Franklin Gothic Book"/>
          <w:sz w:val="24"/>
          <w:szCs w:val="24"/>
        </w:rPr>
        <w:t>s to provide advice and it may only act within the</w:t>
      </w:r>
      <w:r w:rsidR="00E328B1" w:rsidRPr="001513D3">
        <w:rPr>
          <w:rFonts w:ascii="Franklin Gothic Book" w:hAnsi="Franklin Gothic Book"/>
          <w:sz w:val="24"/>
          <w:szCs w:val="24"/>
        </w:rPr>
        <w:t xml:space="preserve"> </w:t>
      </w:r>
      <w:r w:rsidR="00021C0A" w:rsidRPr="001513D3">
        <w:rPr>
          <w:rFonts w:ascii="Franklin Gothic Book" w:hAnsi="Franklin Gothic Book"/>
          <w:sz w:val="24"/>
          <w:szCs w:val="24"/>
        </w:rPr>
        <w:t xml:space="preserve">terms of reference </w:t>
      </w:r>
      <w:r w:rsidRPr="001513D3">
        <w:rPr>
          <w:rFonts w:ascii="Franklin Gothic Book" w:hAnsi="Franklin Gothic Book"/>
          <w:sz w:val="24"/>
          <w:szCs w:val="24"/>
        </w:rPr>
        <w:t xml:space="preserve">and procedural arrangements endorsed by </w:t>
      </w:r>
      <w:r w:rsidR="00343683" w:rsidRPr="001513D3">
        <w:rPr>
          <w:rFonts w:ascii="Franklin Gothic Book" w:hAnsi="Franklin Gothic Book"/>
          <w:sz w:val="24"/>
          <w:szCs w:val="24"/>
        </w:rPr>
        <w:t>Council</w:t>
      </w:r>
      <w:r w:rsidRPr="001513D3">
        <w:rPr>
          <w:rFonts w:ascii="Franklin Gothic Book" w:hAnsi="Franklin Gothic Book"/>
          <w:sz w:val="24"/>
          <w:szCs w:val="24"/>
        </w:rPr>
        <w:t>.</w:t>
      </w:r>
    </w:p>
    <w:p w:rsidR="00E24C01" w:rsidRPr="001513D3" w:rsidRDefault="00343683" w:rsidP="00021C0A">
      <w:pPr>
        <w:pStyle w:val="BodyTextIndent3"/>
        <w:numPr>
          <w:ilvl w:val="1"/>
          <w:numId w:val="10"/>
        </w:numPr>
        <w:spacing w:after="120"/>
        <w:ind w:right="-284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>Council</w:t>
      </w:r>
      <w:r w:rsidR="00E24C01" w:rsidRPr="001513D3">
        <w:rPr>
          <w:rFonts w:ascii="Franklin Gothic Book" w:hAnsi="Franklin Gothic Book"/>
          <w:sz w:val="24"/>
          <w:szCs w:val="24"/>
        </w:rPr>
        <w:t xml:space="preserve"> will ultimately determine actions, having regard to the advice of the </w:t>
      </w:r>
      <w:r w:rsidR="00725D40" w:rsidRPr="001513D3">
        <w:rPr>
          <w:rFonts w:ascii="Franklin Gothic Book" w:hAnsi="Franklin Gothic Book"/>
          <w:sz w:val="24"/>
          <w:szCs w:val="24"/>
        </w:rPr>
        <w:t xml:space="preserve">Arts </w:t>
      </w:r>
      <w:r w:rsidRPr="001513D3">
        <w:rPr>
          <w:rFonts w:ascii="Franklin Gothic Book" w:hAnsi="Franklin Gothic Book"/>
          <w:sz w:val="24"/>
          <w:szCs w:val="24"/>
        </w:rPr>
        <w:t>and</w:t>
      </w:r>
      <w:r w:rsidR="00725D40" w:rsidRPr="001513D3">
        <w:rPr>
          <w:rFonts w:ascii="Franklin Gothic Book" w:hAnsi="Franklin Gothic Book"/>
          <w:sz w:val="24"/>
          <w:szCs w:val="24"/>
        </w:rPr>
        <w:t xml:space="preserve"> Culture Reference Group</w:t>
      </w:r>
      <w:r w:rsidR="00021C0A" w:rsidRPr="001513D3">
        <w:rPr>
          <w:rFonts w:ascii="Franklin Gothic Book" w:hAnsi="Franklin Gothic Book"/>
          <w:sz w:val="24"/>
          <w:szCs w:val="24"/>
        </w:rPr>
        <w:t>.</w:t>
      </w:r>
    </w:p>
    <w:p w:rsidR="00E24C01" w:rsidRPr="001513D3" w:rsidRDefault="00E24C01" w:rsidP="00021C0A">
      <w:pPr>
        <w:pStyle w:val="BodyTextIndent3"/>
        <w:numPr>
          <w:ilvl w:val="1"/>
          <w:numId w:val="10"/>
        </w:numPr>
        <w:spacing w:after="120"/>
        <w:ind w:right="-284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 xml:space="preserve">The </w:t>
      </w:r>
      <w:r w:rsidR="00725D40" w:rsidRPr="001513D3">
        <w:rPr>
          <w:rFonts w:ascii="Franklin Gothic Book" w:hAnsi="Franklin Gothic Book"/>
          <w:sz w:val="24"/>
          <w:szCs w:val="24"/>
        </w:rPr>
        <w:t xml:space="preserve">Arts </w:t>
      </w:r>
      <w:r w:rsidR="00343683" w:rsidRPr="001513D3">
        <w:rPr>
          <w:rFonts w:ascii="Franklin Gothic Book" w:hAnsi="Franklin Gothic Book"/>
          <w:sz w:val="24"/>
          <w:szCs w:val="24"/>
        </w:rPr>
        <w:t>and</w:t>
      </w:r>
      <w:r w:rsidR="00725D40" w:rsidRPr="001513D3">
        <w:rPr>
          <w:rFonts w:ascii="Franklin Gothic Book" w:hAnsi="Franklin Gothic Book"/>
          <w:sz w:val="24"/>
          <w:szCs w:val="24"/>
        </w:rPr>
        <w:t xml:space="preserve"> Culture Reference Group</w:t>
      </w:r>
      <w:r w:rsidRPr="001513D3">
        <w:rPr>
          <w:rFonts w:ascii="Franklin Gothic Book" w:hAnsi="Franklin Gothic Book"/>
          <w:sz w:val="24"/>
          <w:szCs w:val="24"/>
        </w:rPr>
        <w:t xml:space="preserve"> is not intended as a definitive tool of consultation for arts and culture, and </w:t>
      </w:r>
      <w:r w:rsidR="00343683" w:rsidRPr="001513D3">
        <w:rPr>
          <w:rFonts w:ascii="Franklin Gothic Book" w:hAnsi="Franklin Gothic Book"/>
          <w:sz w:val="24"/>
          <w:szCs w:val="24"/>
        </w:rPr>
        <w:t>Council</w:t>
      </w:r>
      <w:r w:rsidRPr="001513D3">
        <w:rPr>
          <w:rFonts w:ascii="Franklin Gothic Book" w:hAnsi="Franklin Gothic Book"/>
          <w:sz w:val="24"/>
          <w:szCs w:val="24"/>
        </w:rPr>
        <w:t xml:space="preserve"> </w:t>
      </w:r>
      <w:r w:rsidR="008A7C54" w:rsidRPr="001513D3">
        <w:rPr>
          <w:rFonts w:ascii="Franklin Gothic Book" w:hAnsi="Franklin Gothic Book"/>
          <w:sz w:val="24"/>
          <w:szCs w:val="24"/>
        </w:rPr>
        <w:t xml:space="preserve">will </w:t>
      </w:r>
      <w:r w:rsidRPr="001513D3">
        <w:rPr>
          <w:rFonts w:ascii="Franklin Gothic Book" w:hAnsi="Franklin Gothic Book"/>
          <w:sz w:val="24"/>
          <w:szCs w:val="24"/>
        </w:rPr>
        <w:t xml:space="preserve">consult with other stakeholders outside of the </w:t>
      </w:r>
      <w:r w:rsidR="00725D40" w:rsidRPr="001513D3">
        <w:rPr>
          <w:rFonts w:ascii="Franklin Gothic Book" w:hAnsi="Franklin Gothic Book"/>
          <w:sz w:val="24"/>
          <w:szCs w:val="24"/>
        </w:rPr>
        <w:t>group.</w:t>
      </w:r>
    </w:p>
    <w:p w:rsidR="00FF6EBC" w:rsidRPr="001513D3" w:rsidRDefault="00E24C01" w:rsidP="00D51BBD">
      <w:pPr>
        <w:pStyle w:val="BodyTextIndent3"/>
        <w:numPr>
          <w:ilvl w:val="1"/>
          <w:numId w:val="10"/>
        </w:numPr>
        <w:ind w:right="-283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>T</w:t>
      </w:r>
      <w:r w:rsidR="00FF6EBC" w:rsidRPr="001513D3">
        <w:rPr>
          <w:rFonts w:ascii="Franklin Gothic Book" w:hAnsi="Franklin Gothic Book"/>
          <w:sz w:val="24"/>
          <w:szCs w:val="24"/>
        </w:rPr>
        <w:t xml:space="preserve">he </w:t>
      </w:r>
      <w:r w:rsidR="00021C0A" w:rsidRPr="001513D3">
        <w:rPr>
          <w:rFonts w:ascii="Franklin Gothic Book" w:hAnsi="Franklin Gothic Book"/>
          <w:sz w:val="24"/>
          <w:szCs w:val="24"/>
        </w:rPr>
        <w:t xml:space="preserve">reference group </w:t>
      </w:r>
      <w:r w:rsidR="00FF6EBC" w:rsidRPr="001513D3">
        <w:rPr>
          <w:rFonts w:ascii="Franklin Gothic Book" w:hAnsi="Franklin Gothic Book"/>
          <w:sz w:val="24"/>
          <w:szCs w:val="24"/>
        </w:rPr>
        <w:t>has no authority to:</w:t>
      </w:r>
    </w:p>
    <w:p w:rsidR="00FF6EBC" w:rsidRPr="001513D3" w:rsidRDefault="00FF6EBC" w:rsidP="00D51BBD">
      <w:pPr>
        <w:numPr>
          <w:ilvl w:val="0"/>
          <w:numId w:val="1"/>
        </w:numPr>
        <w:tabs>
          <w:tab w:val="clear" w:pos="567"/>
          <w:tab w:val="num" w:pos="1701"/>
        </w:tabs>
        <w:spacing w:before="120"/>
        <w:ind w:left="1701" w:right="-283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 xml:space="preserve">expend moneys on behalf of </w:t>
      </w:r>
      <w:r w:rsidR="00343683" w:rsidRPr="001513D3">
        <w:rPr>
          <w:rFonts w:ascii="Franklin Gothic Book" w:hAnsi="Franklin Gothic Book"/>
          <w:szCs w:val="24"/>
          <w:lang w:val="en-AU"/>
        </w:rPr>
        <w:t>Council</w:t>
      </w:r>
    </w:p>
    <w:p w:rsidR="00FF6EBC" w:rsidRPr="001513D3" w:rsidRDefault="00FF6EBC" w:rsidP="00D51BBD">
      <w:pPr>
        <w:numPr>
          <w:ilvl w:val="0"/>
          <w:numId w:val="1"/>
        </w:numPr>
        <w:tabs>
          <w:tab w:val="clear" w:pos="567"/>
          <w:tab w:val="num" w:pos="1701"/>
        </w:tabs>
        <w:spacing w:before="120"/>
        <w:ind w:left="1701" w:right="-283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 xml:space="preserve">commit </w:t>
      </w:r>
      <w:r w:rsidR="00343683" w:rsidRPr="001513D3">
        <w:rPr>
          <w:rFonts w:ascii="Franklin Gothic Book" w:hAnsi="Franklin Gothic Book"/>
          <w:szCs w:val="24"/>
          <w:lang w:val="en-AU"/>
        </w:rPr>
        <w:t>Council</w:t>
      </w:r>
      <w:r w:rsidRPr="001513D3">
        <w:rPr>
          <w:rFonts w:ascii="Franklin Gothic Book" w:hAnsi="Franklin Gothic Book"/>
          <w:szCs w:val="24"/>
          <w:lang w:val="en-AU"/>
        </w:rPr>
        <w:t xml:space="preserve"> to a</w:t>
      </w:r>
      <w:r w:rsidR="00021C0A" w:rsidRPr="001513D3">
        <w:rPr>
          <w:rFonts w:ascii="Franklin Gothic Book" w:hAnsi="Franklin Gothic Book"/>
          <w:szCs w:val="24"/>
          <w:lang w:val="en-AU"/>
        </w:rPr>
        <w:t>ny arrangement</w:t>
      </w:r>
    </w:p>
    <w:p w:rsidR="00FF6EBC" w:rsidRPr="001513D3" w:rsidRDefault="00FF6EBC" w:rsidP="00D51BBD">
      <w:pPr>
        <w:numPr>
          <w:ilvl w:val="0"/>
          <w:numId w:val="1"/>
        </w:numPr>
        <w:tabs>
          <w:tab w:val="clear" w:pos="567"/>
          <w:tab w:val="num" w:pos="1701"/>
        </w:tabs>
        <w:spacing w:before="120"/>
        <w:ind w:left="1701" w:right="-283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>consider any matter out</w:t>
      </w:r>
      <w:r w:rsidR="00021C0A" w:rsidRPr="001513D3">
        <w:rPr>
          <w:rFonts w:ascii="Franklin Gothic Book" w:hAnsi="Franklin Gothic Book"/>
          <w:szCs w:val="24"/>
          <w:lang w:val="en-AU"/>
        </w:rPr>
        <w:t>side its specific reference</w:t>
      </w:r>
    </w:p>
    <w:p w:rsidR="00FF6EBC" w:rsidRPr="001513D3" w:rsidRDefault="00FF6EBC" w:rsidP="00D51BBD">
      <w:pPr>
        <w:numPr>
          <w:ilvl w:val="0"/>
          <w:numId w:val="1"/>
        </w:numPr>
        <w:tabs>
          <w:tab w:val="clear" w:pos="567"/>
          <w:tab w:val="num" w:pos="1701"/>
        </w:tabs>
        <w:spacing w:before="120"/>
        <w:ind w:left="1701" w:right="-283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 xml:space="preserve">direct </w:t>
      </w:r>
      <w:r w:rsidR="00343683" w:rsidRPr="001513D3">
        <w:rPr>
          <w:rFonts w:ascii="Franklin Gothic Book" w:hAnsi="Franklin Gothic Book"/>
          <w:szCs w:val="24"/>
          <w:lang w:val="en-AU"/>
        </w:rPr>
        <w:t>Council</w:t>
      </w:r>
      <w:r w:rsidRPr="001513D3">
        <w:rPr>
          <w:rFonts w:ascii="Franklin Gothic Book" w:hAnsi="Franklin Gothic Book"/>
          <w:szCs w:val="24"/>
          <w:lang w:val="en-AU"/>
        </w:rPr>
        <w:t xml:space="preserve"> </w:t>
      </w:r>
      <w:r w:rsidR="00021C0A" w:rsidRPr="001513D3">
        <w:rPr>
          <w:rFonts w:ascii="Franklin Gothic Book" w:hAnsi="Franklin Gothic Book"/>
          <w:szCs w:val="24"/>
          <w:lang w:val="en-AU"/>
        </w:rPr>
        <w:t>o</w:t>
      </w:r>
      <w:r w:rsidRPr="001513D3">
        <w:rPr>
          <w:rFonts w:ascii="Franklin Gothic Book" w:hAnsi="Franklin Gothic Book"/>
          <w:szCs w:val="24"/>
          <w:lang w:val="en-AU"/>
        </w:rPr>
        <w:t>fficers in the performance of their duties.</w:t>
      </w:r>
    </w:p>
    <w:p w:rsidR="00E328B1" w:rsidRPr="001513D3" w:rsidRDefault="00E328B1" w:rsidP="00D51BBD">
      <w:pPr>
        <w:pStyle w:val="BodyTextIndent3"/>
        <w:tabs>
          <w:tab w:val="clear" w:pos="567"/>
          <w:tab w:val="num" w:pos="426"/>
        </w:tabs>
        <w:ind w:left="426" w:right="-283" w:firstLine="0"/>
        <w:jc w:val="left"/>
        <w:rPr>
          <w:rFonts w:ascii="Franklin Gothic Book" w:hAnsi="Franklin Gothic Book"/>
          <w:sz w:val="24"/>
          <w:szCs w:val="24"/>
        </w:rPr>
      </w:pPr>
    </w:p>
    <w:p w:rsidR="00FF6EBC" w:rsidRPr="001513D3" w:rsidRDefault="00FF6EBC" w:rsidP="000A579B">
      <w:pPr>
        <w:pStyle w:val="Heading2"/>
        <w:rPr>
          <w:rFonts w:ascii="Franklin Gothic Book" w:hAnsi="Franklin Gothic Book"/>
          <w:lang w:val="en-AU"/>
        </w:rPr>
      </w:pPr>
      <w:r w:rsidRPr="001513D3">
        <w:rPr>
          <w:rFonts w:ascii="Franklin Gothic Book" w:hAnsi="Franklin Gothic Book"/>
          <w:lang w:val="en-AU"/>
        </w:rPr>
        <w:t xml:space="preserve">Reporting to </w:t>
      </w:r>
      <w:r w:rsidR="00343683" w:rsidRPr="001513D3">
        <w:rPr>
          <w:rFonts w:ascii="Franklin Gothic Book" w:hAnsi="Franklin Gothic Book"/>
          <w:lang w:val="en-AU"/>
        </w:rPr>
        <w:t>Council</w:t>
      </w:r>
    </w:p>
    <w:p w:rsidR="00FF6EBC" w:rsidRPr="001513D3" w:rsidRDefault="00FF6EBC" w:rsidP="00D51BBD">
      <w:pPr>
        <w:pStyle w:val="BodyTextIndent3"/>
        <w:tabs>
          <w:tab w:val="clear" w:pos="567"/>
          <w:tab w:val="num" w:pos="1134"/>
        </w:tabs>
        <w:ind w:right="-283"/>
        <w:jc w:val="left"/>
        <w:rPr>
          <w:rFonts w:ascii="Franklin Gothic Book" w:hAnsi="Franklin Gothic Book"/>
          <w:sz w:val="24"/>
          <w:szCs w:val="24"/>
        </w:rPr>
      </w:pPr>
    </w:p>
    <w:p w:rsidR="00FF6EBC" w:rsidRPr="001513D3" w:rsidRDefault="00FF6EBC" w:rsidP="00021C0A">
      <w:pPr>
        <w:pStyle w:val="BodyTextIndent3"/>
        <w:numPr>
          <w:ilvl w:val="1"/>
          <w:numId w:val="11"/>
        </w:numPr>
        <w:spacing w:after="120"/>
        <w:ind w:right="-284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>Any matter contained within the</w:t>
      </w:r>
      <w:r w:rsidR="00D571D2" w:rsidRPr="001513D3">
        <w:rPr>
          <w:rFonts w:ascii="Franklin Gothic Book" w:hAnsi="Franklin Gothic Book"/>
          <w:sz w:val="24"/>
          <w:szCs w:val="24"/>
        </w:rPr>
        <w:t xml:space="preserve"> </w:t>
      </w:r>
      <w:r w:rsidR="00021C0A" w:rsidRPr="001513D3">
        <w:rPr>
          <w:rFonts w:ascii="Franklin Gothic Book" w:hAnsi="Franklin Gothic Book"/>
          <w:sz w:val="24"/>
          <w:szCs w:val="24"/>
        </w:rPr>
        <w:t>m</w:t>
      </w:r>
      <w:r w:rsidRPr="001513D3">
        <w:rPr>
          <w:rFonts w:ascii="Franklin Gothic Book" w:hAnsi="Franklin Gothic Book"/>
          <w:sz w:val="24"/>
          <w:szCs w:val="24"/>
        </w:rPr>
        <w:t xml:space="preserve">inutes of the </w:t>
      </w:r>
      <w:r w:rsidR="00D571D2" w:rsidRPr="001513D3">
        <w:rPr>
          <w:rFonts w:ascii="Franklin Gothic Book" w:hAnsi="Franklin Gothic Book"/>
          <w:sz w:val="24"/>
          <w:szCs w:val="24"/>
        </w:rPr>
        <w:t xml:space="preserve">Arts </w:t>
      </w:r>
      <w:r w:rsidR="00343683" w:rsidRPr="001513D3">
        <w:rPr>
          <w:rFonts w:ascii="Franklin Gothic Book" w:hAnsi="Franklin Gothic Book"/>
          <w:sz w:val="24"/>
          <w:szCs w:val="24"/>
        </w:rPr>
        <w:t>and</w:t>
      </w:r>
      <w:r w:rsidR="00D571D2" w:rsidRPr="001513D3">
        <w:rPr>
          <w:rFonts w:ascii="Franklin Gothic Book" w:hAnsi="Franklin Gothic Book"/>
          <w:sz w:val="24"/>
          <w:szCs w:val="24"/>
        </w:rPr>
        <w:t xml:space="preserve"> Culture Reference Group </w:t>
      </w:r>
      <w:r w:rsidRPr="001513D3">
        <w:rPr>
          <w:rFonts w:ascii="Franklin Gothic Book" w:hAnsi="Franklin Gothic Book"/>
          <w:sz w:val="24"/>
          <w:szCs w:val="24"/>
        </w:rPr>
        <w:t xml:space="preserve">meeting requiring action of </w:t>
      </w:r>
      <w:r w:rsidR="00343683" w:rsidRPr="001513D3">
        <w:rPr>
          <w:rFonts w:ascii="Franklin Gothic Book" w:hAnsi="Franklin Gothic Book"/>
          <w:sz w:val="24"/>
          <w:szCs w:val="24"/>
        </w:rPr>
        <w:t>Council</w:t>
      </w:r>
      <w:r w:rsidRPr="001513D3">
        <w:rPr>
          <w:rFonts w:ascii="Franklin Gothic Book" w:hAnsi="Franklin Gothic Book"/>
          <w:sz w:val="24"/>
          <w:szCs w:val="24"/>
        </w:rPr>
        <w:t xml:space="preserve"> will in the first instance be introduced to </w:t>
      </w:r>
      <w:r w:rsidR="00343683" w:rsidRPr="001513D3">
        <w:rPr>
          <w:rFonts w:ascii="Franklin Gothic Book" w:hAnsi="Franklin Gothic Book"/>
          <w:sz w:val="24"/>
          <w:szCs w:val="24"/>
        </w:rPr>
        <w:t>Council</w:t>
      </w:r>
      <w:r w:rsidRPr="001513D3">
        <w:rPr>
          <w:rFonts w:ascii="Franklin Gothic Book" w:hAnsi="Franklin Gothic Book"/>
          <w:sz w:val="24"/>
          <w:szCs w:val="24"/>
        </w:rPr>
        <w:t xml:space="preserve"> by a </w:t>
      </w:r>
      <w:r w:rsidR="00343683" w:rsidRPr="001513D3">
        <w:rPr>
          <w:rFonts w:ascii="Franklin Gothic Book" w:hAnsi="Franklin Gothic Book"/>
          <w:sz w:val="24"/>
          <w:szCs w:val="24"/>
        </w:rPr>
        <w:t>Council</w:t>
      </w:r>
      <w:r w:rsidRPr="001513D3">
        <w:rPr>
          <w:rFonts w:ascii="Franklin Gothic Book" w:hAnsi="Franklin Gothic Book"/>
          <w:sz w:val="24"/>
          <w:szCs w:val="24"/>
        </w:rPr>
        <w:t xml:space="preserve">lor who is a member of the </w:t>
      </w:r>
      <w:r w:rsidR="00021C0A" w:rsidRPr="001513D3">
        <w:rPr>
          <w:rFonts w:ascii="Franklin Gothic Book" w:hAnsi="Franklin Gothic Book"/>
          <w:sz w:val="24"/>
          <w:szCs w:val="24"/>
        </w:rPr>
        <w:t>g</w:t>
      </w:r>
      <w:r w:rsidRPr="001513D3">
        <w:rPr>
          <w:rFonts w:ascii="Franklin Gothic Book" w:hAnsi="Franklin Gothic Book"/>
          <w:sz w:val="24"/>
          <w:szCs w:val="24"/>
        </w:rPr>
        <w:t>roup or if unavailable</w:t>
      </w:r>
      <w:r w:rsidR="00D571D2" w:rsidRPr="001513D3">
        <w:rPr>
          <w:rFonts w:ascii="Franklin Gothic Book" w:hAnsi="Franklin Gothic Book"/>
          <w:sz w:val="24"/>
          <w:szCs w:val="24"/>
        </w:rPr>
        <w:t xml:space="preserve"> by a nominated </w:t>
      </w:r>
      <w:r w:rsidR="00343683" w:rsidRPr="001513D3">
        <w:rPr>
          <w:rFonts w:ascii="Franklin Gothic Book" w:hAnsi="Franklin Gothic Book"/>
          <w:sz w:val="24"/>
          <w:szCs w:val="24"/>
        </w:rPr>
        <w:t>Council</w:t>
      </w:r>
      <w:r w:rsidR="00D571D2" w:rsidRPr="001513D3">
        <w:rPr>
          <w:rFonts w:ascii="Franklin Gothic Book" w:hAnsi="Franklin Gothic Book"/>
          <w:sz w:val="24"/>
          <w:szCs w:val="24"/>
        </w:rPr>
        <w:t xml:space="preserve"> representative</w:t>
      </w:r>
      <w:r w:rsidRPr="001513D3">
        <w:rPr>
          <w:rFonts w:ascii="Franklin Gothic Book" w:hAnsi="Franklin Gothic Book"/>
          <w:sz w:val="24"/>
          <w:szCs w:val="24"/>
        </w:rPr>
        <w:t>.</w:t>
      </w:r>
    </w:p>
    <w:p w:rsidR="00FF6EBC" w:rsidRPr="001513D3" w:rsidRDefault="00FF6EBC" w:rsidP="00D51BBD">
      <w:pPr>
        <w:pStyle w:val="BodyTextIndent3"/>
        <w:numPr>
          <w:ilvl w:val="1"/>
          <w:numId w:val="11"/>
        </w:numPr>
        <w:ind w:right="-283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 xml:space="preserve">The </w:t>
      </w:r>
      <w:r w:rsidR="00343683" w:rsidRPr="001513D3">
        <w:rPr>
          <w:rFonts w:ascii="Franklin Gothic Book" w:hAnsi="Franklin Gothic Book"/>
          <w:sz w:val="24"/>
          <w:szCs w:val="24"/>
        </w:rPr>
        <w:t>Council</w:t>
      </w:r>
      <w:r w:rsidRPr="001513D3">
        <w:rPr>
          <w:rFonts w:ascii="Franklin Gothic Book" w:hAnsi="Franklin Gothic Book"/>
          <w:sz w:val="24"/>
          <w:szCs w:val="24"/>
        </w:rPr>
        <w:t>lor and/or the officer resou</w:t>
      </w:r>
      <w:r w:rsidR="0075386E" w:rsidRPr="001513D3">
        <w:rPr>
          <w:rFonts w:ascii="Franklin Gothic Book" w:hAnsi="Franklin Gothic Book"/>
          <w:sz w:val="24"/>
          <w:szCs w:val="24"/>
        </w:rPr>
        <w:t xml:space="preserve">rcing </w:t>
      </w:r>
      <w:r w:rsidRPr="001513D3">
        <w:rPr>
          <w:rFonts w:ascii="Franklin Gothic Book" w:hAnsi="Franklin Gothic Book"/>
          <w:sz w:val="24"/>
          <w:szCs w:val="24"/>
        </w:rPr>
        <w:t xml:space="preserve">the </w:t>
      </w:r>
      <w:r w:rsidR="00725D40" w:rsidRPr="001513D3">
        <w:rPr>
          <w:rFonts w:ascii="Franklin Gothic Book" w:hAnsi="Franklin Gothic Book"/>
          <w:sz w:val="24"/>
          <w:szCs w:val="24"/>
        </w:rPr>
        <w:t xml:space="preserve">Arts </w:t>
      </w:r>
      <w:r w:rsidR="00343683" w:rsidRPr="001513D3">
        <w:rPr>
          <w:rFonts w:ascii="Franklin Gothic Book" w:hAnsi="Franklin Gothic Book"/>
          <w:sz w:val="24"/>
          <w:szCs w:val="24"/>
        </w:rPr>
        <w:t>and</w:t>
      </w:r>
      <w:r w:rsidR="00725D40" w:rsidRPr="001513D3">
        <w:rPr>
          <w:rFonts w:ascii="Franklin Gothic Book" w:hAnsi="Franklin Gothic Book"/>
          <w:sz w:val="24"/>
          <w:szCs w:val="24"/>
        </w:rPr>
        <w:t xml:space="preserve"> Culture Reference Group </w:t>
      </w:r>
      <w:r w:rsidRPr="001513D3">
        <w:rPr>
          <w:rFonts w:ascii="Franklin Gothic Book" w:hAnsi="Franklin Gothic Book"/>
          <w:sz w:val="24"/>
          <w:szCs w:val="24"/>
        </w:rPr>
        <w:t xml:space="preserve">will communicate details of </w:t>
      </w:r>
      <w:r w:rsidR="00343683" w:rsidRPr="001513D3">
        <w:rPr>
          <w:rFonts w:ascii="Franklin Gothic Book" w:hAnsi="Franklin Gothic Book"/>
          <w:sz w:val="24"/>
          <w:szCs w:val="24"/>
        </w:rPr>
        <w:t>Council</w:t>
      </w:r>
      <w:r w:rsidRPr="001513D3">
        <w:rPr>
          <w:rFonts w:ascii="Franklin Gothic Book" w:hAnsi="Franklin Gothic Book"/>
          <w:sz w:val="24"/>
          <w:szCs w:val="24"/>
        </w:rPr>
        <w:t xml:space="preserve">’s consideration of the </w:t>
      </w:r>
      <w:r w:rsidR="00021C0A" w:rsidRPr="001513D3">
        <w:rPr>
          <w:rFonts w:ascii="Franklin Gothic Book" w:hAnsi="Franklin Gothic Book"/>
          <w:sz w:val="24"/>
          <w:szCs w:val="24"/>
        </w:rPr>
        <w:t xml:space="preserve">reference group’s </w:t>
      </w:r>
      <w:r w:rsidRPr="001513D3">
        <w:rPr>
          <w:rFonts w:ascii="Franklin Gothic Book" w:hAnsi="Franklin Gothic Book"/>
          <w:sz w:val="24"/>
          <w:szCs w:val="24"/>
        </w:rPr>
        <w:t xml:space="preserve">minutes to the </w:t>
      </w:r>
      <w:r w:rsidR="00021C0A" w:rsidRPr="001513D3">
        <w:rPr>
          <w:rFonts w:ascii="Franklin Gothic Book" w:hAnsi="Franklin Gothic Book"/>
          <w:sz w:val="24"/>
          <w:szCs w:val="24"/>
        </w:rPr>
        <w:t>g</w:t>
      </w:r>
      <w:r w:rsidRPr="001513D3">
        <w:rPr>
          <w:rFonts w:ascii="Franklin Gothic Book" w:hAnsi="Franklin Gothic Book"/>
          <w:sz w:val="24"/>
          <w:szCs w:val="24"/>
        </w:rPr>
        <w:t>roup at its next meeting.</w:t>
      </w:r>
    </w:p>
    <w:p w:rsidR="00930140" w:rsidRPr="001513D3" w:rsidRDefault="00930140" w:rsidP="00D51BBD">
      <w:pPr>
        <w:tabs>
          <w:tab w:val="left" w:pos="567"/>
        </w:tabs>
        <w:ind w:left="567" w:right="-283" w:hanging="567"/>
        <w:jc w:val="left"/>
        <w:rPr>
          <w:rFonts w:ascii="Franklin Gothic Book" w:hAnsi="Franklin Gothic Book"/>
          <w:b/>
          <w:szCs w:val="24"/>
          <w:lang w:val="en-AU"/>
        </w:rPr>
      </w:pPr>
    </w:p>
    <w:p w:rsidR="00930140" w:rsidRPr="001513D3" w:rsidRDefault="00930140" w:rsidP="000A579B">
      <w:pPr>
        <w:pStyle w:val="Heading2"/>
        <w:rPr>
          <w:rFonts w:ascii="Franklin Gothic Book" w:hAnsi="Franklin Gothic Book"/>
          <w:lang w:val="en-AU"/>
        </w:rPr>
      </w:pPr>
      <w:r w:rsidRPr="001513D3">
        <w:rPr>
          <w:rFonts w:ascii="Franklin Gothic Book" w:hAnsi="Franklin Gothic Book"/>
          <w:lang w:val="en-AU"/>
        </w:rPr>
        <w:t>Working Groups</w:t>
      </w:r>
    </w:p>
    <w:p w:rsidR="00B82AA8" w:rsidRPr="001513D3" w:rsidRDefault="00B82AA8" w:rsidP="00D51BBD">
      <w:pPr>
        <w:ind w:right="-283"/>
        <w:jc w:val="left"/>
        <w:rPr>
          <w:rFonts w:ascii="Franklin Gothic Book" w:hAnsi="Franklin Gothic Book"/>
          <w:szCs w:val="24"/>
          <w:lang w:val="en-AU"/>
        </w:rPr>
      </w:pPr>
    </w:p>
    <w:p w:rsidR="00930140" w:rsidRPr="001513D3" w:rsidRDefault="00930140" w:rsidP="00D51BBD">
      <w:pPr>
        <w:pStyle w:val="BodyTextIndent3"/>
        <w:numPr>
          <w:ilvl w:val="1"/>
          <w:numId w:val="12"/>
        </w:numPr>
        <w:ind w:right="-283"/>
        <w:jc w:val="left"/>
        <w:rPr>
          <w:rFonts w:ascii="Franklin Gothic Book" w:hAnsi="Franklin Gothic Book"/>
          <w:sz w:val="24"/>
          <w:szCs w:val="24"/>
        </w:rPr>
      </w:pPr>
      <w:r w:rsidRPr="001513D3">
        <w:rPr>
          <w:rFonts w:ascii="Franklin Gothic Book" w:hAnsi="Franklin Gothic Book"/>
          <w:sz w:val="24"/>
          <w:szCs w:val="24"/>
        </w:rPr>
        <w:t xml:space="preserve">Working </w:t>
      </w:r>
      <w:r w:rsidR="00021C0A" w:rsidRPr="001513D3">
        <w:rPr>
          <w:rFonts w:ascii="Franklin Gothic Book" w:hAnsi="Franklin Gothic Book"/>
          <w:sz w:val="24"/>
          <w:szCs w:val="24"/>
        </w:rPr>
        <w:t>g</w:t>
      </w:r>
      <w:r w:rsidRPr="001513D3">
        <w:rPr>
          <w:rFonts w:ascii="Franklin Gothic Book" w:hAnsi="Franklin Gothic Book"/>
          <w:sz w:val="24"/>
          <w:szCs w:val="24"/>
        </w:rPr>
        <w:t>roups may be established where key development projects are planned in</w:t>
      </w:r>
      <w:r w:rsidR="00021C0A" w:rsidRPr="001513D3">
        <w:rPr>
          <w:rFonts w:ascii="Franklin Gothic Book" w:hAnsi="Franklin Gothic Book"/>
          <w:sz w:val="24"/>
          <w:szCs w:val="24"/>
        </w:rPr>
        <w:t xml:space="preserve"> relation to arts and culture.</w:t>
      </w:r>
    </w:p>
    <w:p w:rsidR="00930140" w:rsidRPr="001513D3" w:rsidRDefault="00930140" w:rsidP="00D51BBD">
      <w:pPr>
        <w:numPr>
          <w:ilvl w:val="0"/>
          <w:numId w:val="1"/>
        </w:numPr>
        <w:tabs>
          <w:tab w:val="clear" w:pos="567"/>
          <w:tab w:val="num" w:pos="1701"/>
        </w:tabs>
        <w:spacing w:before="120"/>
        <w:ind w:left="1701" w:right="-283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 xml:space="preserve">Each </w:t>
      </w:r>
      <w:r w:rsidR="00021C0A" w:rsidRPr="001513D3">
        <w:rPr>
          <w:rFonts w:ascii="Franklin Gothic Book" w:hAnsi="Franklin Gothic Book"/>
          <w:szCs w:val="24"/>
          <w:lang w:val="en-AU"/>
        </w:rPr>
        <w:t xml:space="preserve">working group </w:t>
      </w:r>
      <w:r w:rsidRPr="001513D3">
        <w:rPr>
          <w:rFonts w:ascii="Franklin Gothic Book" w:hAnsi="Franklin Gothic Book"/>
          <w:szCs w:val="24"/>
          <w:lang w:val="en-AU"/>
        </w:rPr>
        <w:t>will be formed from a pool of people with specialist skills.</w:t>
      </w:r>
    </w:p>
    <w:p w:rsidR="00930140" w:rsidRPr="001513D3" w:rsidRDefault="00930140" w:rsidP="00D51BBD">
      <w:pPr>
        <w:numPr>
          <w:ilvl w:val="0"/>
          <w:numId w:val="1"/>
        </w:numPr>
        <w:tabs>
          <w:tab w:val="clear" w:pos="567"/>
          <w:tab w:val="num" w:pos="1701"/>
        </w:tabs>
        <w:spacing w:before="120"/>
        <w:ind w:left="1701" w:right="-283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 xml:space="preserve">Specific briefs and terms of reference will be established for each </w:t>
      </w:r>
      <w:r w:rsidR="00021C0A" w:rsidRPr="001513D3">
        <w:rPr>
          <w:rFonts w:ascii="Franklin Gothic Book" w:hAnsi="Franklin Gothic Book"/>
          <w:szCs w:val="24"/>
          <w:lang w:val="en-AU"/>
        </w:rPr>
        <w:t xml:space="preserve">working group </w:t>
      </w:r>
      <w:r w:rsidRPr="001513D3">
        <w:rPr>
          <w:rFonts w:ascii="Franklin Gothic Book" w:hAnsi="Franklin Gothic Book"/>
          <w:szCs w:val="24"/>
          <w:lang w:val="en-AU"/>
        </w:rPr>
        <w:t>to deliver sound consultation processes and correct representation for the project at hand</w:t>
      </w:r>
    </w:p>
    <w:p w:rsidR="00930140" w:rsidRPr="001513D3" w:rsidRDefault="00930140" w:rsidP="00D51BBD">
      <w:pPr>
        <w:numPr>
          <w:ilvl w:val="0"/>
          <w:numId w:val="1"/>
        </w:numPr>
        <w:tabs>
          <w:tab w:val="clear" w:pos="567"/>
          <w:tab w:val="num" w:pos="1701"/>
        </w:tabs>
        <w:spacing w:before="120"/>
        <w:ind w:left="1701" w:right="-283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 xml:space="preserve">Working </w:t>
      </w:r>
      <w:r w:rsidR="00021C0A" w:rsidRPr="001513D3">
        <w:rPr>
          <w:rFonts w:ascii="Franklin Gothic Book" w:hAnsi="Franklin Gothic Book"/>
          <w:szCs w:val="24"/>
          <w:lang w:val="en-AU"/>
        </w:rPr>
        <w:t xml:space="preserve">groups </w:t>
      </w:r>
      <w:r w:rsidRPr="001513D3">
        <w:rPr>
          <w:rFonts w:ascii="Franklin Gothic Book" w:hAnsi="Franklin Gothic Book"/>
          <w:szCs w:val="24"/>
          <w:lang w:val="en-AU"/>
        </w:rPr>
        <w:t>will be established to complete specific tasks within a finite period with clearly defined objectives, role and responsibilities</w:t>
      </w:r>
    </w:p>
    <w:p w:rsidR="00930140" w:rsidRPr="001513D3" w:rsidRDefault="00930140" w:rsidP="00D51BBD">
      <w:pPr>
        <w:numPr>
          <w:ilvl w:val="0"/>
          <w:numId w:val="1"/>
        </w:numPr>
        <w:tabs>
          <w:tab w:val="clear" w:pos="567"/>
          <w:tab w:val="num" w:pos="1701"/>
        </w:tabs>
        <w:spacing w:before="120"/>
        <w:ind w:left="1701" w:right="-283"/>
        <w:jc w:val="left"/>
        <w:rPr>
          <w:rFonts w:ascii="Franklin Gothic Book" w:hAnsi="Franklin Gothic Book"/>
          <w:szCs w:val="24"/>
          <w:lang w:val="en-AU"/>
        </w:rPr>
      </w:pPr>
      <w:r w:rsidRPr="001513D3">
        <w:rPr>
          <w:rFonts w:ascii="Franklin Gothic Book" w:hAnsi="Franklin Gothic Book"/>
          <w:szCs w:val="24"/>
          <w:lang w:val="en-AU"/>
        </w:rPr>
        <w:t xml:space="preserve">Members </w:t>
      </w:r>
      <w:r w:rsidR="00021C0A" w:rsidRPr="001513D3">
        <w:rPr>
          <w:rFonts w:ascii="Franklin Gothic Book" w:hAnsi="Franklin Gothic Book"/>
          <w:szCs w:val="24"/>
          <w:lang w:val="en-AU"/>
        </w:rPr>
        <w:t xml:space="preserve">from </w:t>
      </w:r>
      <w:r w:rsidRPr="001513D3">
        <w:rPr>
          <w:rFonts w:ascii="Franklin Gothic Book" w:hAnsi="Franklin Gothic Book"/>
          <w:szCs w:val="24"/>
          <w:lang w:val="en-AU"/>
        </w:rPr>
        <w:t xml:space="preserve">the </w:t>
      </w:r>
      <w:r w:rsidR="00726511" w:rsidRPr="001513D3">
        <w:rPr>
          <w:rFonts w:ascii="Franklin Gothic Book" w:hAnsi="Franklin Gothic Book"/>
          <w:szCs w:val="24"/>
          <w:lang w:val="en-AU"/>
        </w:rPr>
        <w:t xml:space="preserve">Arts </w:t>
      </w:r>
      <w:r w:rsidR="00343683" w:rsidRPr="001513D3">
        <w:rPr>
          <w:rFonts w:ascii="Franklin Gothic Book" w:hAnsi="Franklin Gothic Book"/>
          <w:szCs w:val="24"/>
          <w:lang w:val="en-AU"/>
        </w:rPr>
        <w:t>and</w:t>
      </w:r>
      <w:r w:rsidR="00726511" w:rsidRPr="001513D3">
        <w:rPr>
          <w:rFonts w:ascii="Franklin Gothic Book" w:hAnsi="Franklin Gothic Book"/>
          <w:szCs w:val="24"/>
          <w:lang w:val="en-AU"/>
        </w:rPr>
        <w:t xml:space="preserve"> Culture Reference Group </w:t>
      </w:r>
      <w:r w:rsidRPr="001513D3">
        <w:rPr>
          <w:rFonts w:ascii="Franklin Gothic Book" w:hAnsi="Franklin Gothic Book"/>
          <w:szCs w:val="24"/>
          <w:lang w:val="en-AU"/>
        </w:rPr>
        <w:t>will be rep</w:t>
      </w:r>
      <w:r w:rsidR="00021C0A" w:rsidRPr="001513D3">
        <w:rPr>
          <w:rFonts w:ascii="Franklin Gothic Book" w:hAnsi="Franklin Gothic Book"/>
          <w:szCs w:val="24"/>
          <w:lang w:val="en-AU"/>
        </w:rPr>
        <w:t>resented on each working group.</w:t>
      </w:r>
    </w:p>
    <w:sectPr w:rsidR="00930140" w:rsidRPr="001513D3" w:rsidSect="00725D40">
      <w:footerReference w:type="default" r:id="rId8"/>
      <w:pgSz w:w="11909" w:h="16834" w:code="9"/>
      <w:pgMar w:top="851" w:right="1418" w:bottom="1276" w:left="1418" w:header="561" w:footer="561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99" w:rsidRDefault="00CF7199">
      <w:r>
        <w:separator/>
      </w:r>
    </w:p>
  </w:endnote>
  <w:endnote w:type="continuationSeparator" w:id="0">
    <w:p w:rsidR="00CF7199" w:rsidRDefault="00CF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0A" w:rsidRPr="00021C0A" w:rsidRDefault="00021C0A">
    <w:pPr>
      <w:pStyle w:val="Footer"/>
      <w:pBdr>
        <w:top w:val="single" w:sz="4" w:space="1" w:color="auto"/>
      </w:pBdr>
      <w:rPr>
        <w:rFonts w:ascii="Gill Sans MT" w:hAnsi="Gill Sans MT"/>
        <w:noProof/>
      </w:rPr>
    </w:pPr>
    <w:r w:rsidRPr="00021C0A">
      <w:rPr>
        <w:rFonts w:ascii="Gill Sans MT" w:hAnsi="Gill Sans MT"/>
        <w:b/>
        <w:noProof/>
        <w:sz w:val="16"/>
        <w:szCs w:val="16"/>
      </w:rPr>
      <w:t>Cardinia Shire Council</w:t>
    </w:r>
    <w:r w:rsidRPr="00021C0A">
      <w:rPr>
        <w:rFonts w:ascii="Gill Sans MT" w:hAnsi="Gill Sans MT"/>
        <w:noProof/>
        <w:sz w:val="16"/>
        <w:szCs w:val="16"/>
      </w:rPr>
      <w:tab/>
      <w:t>Arts and Culture Reference Group</w:t>
    </w:r>
    <w:r w:rsidRPr="00021C0A">
      <w:rPr>
        <w:rFonts w:ascii="Gill Sans MT" w:hAnsi="Gill Sans MT"/>
        <w:noProof/>
        <w:sz w:val="16"/>
        <w:szCs w:val="16"/>
      </w:rPr>
      <w:tab/>
      <w:t xml:space="preserve">Terms of reference </w:t>
    </w:r>
    <w:r w:rsidR="001513D3">
      <w:rPr>
        <w:rFonts w:ascii="Gill Sans MT" w:hAnsi="Gill Sans MT"/>
        <w:noProof/>
        <w:sz w:val="16"/>
        <w:szCs w:val="16"/>
      </w:rPr>
      <w:t>August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99" w:rsidRDefault="00CF7199">
      <w:r>
        <w:separator/>
      </w:r>
    </w:p>
  </w:footnote>
  <w:footnote w:type="continuationSeparator" w:id="0">
    <w:p w:rsidR="00CF7199" w:rsidRDefault="00CF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E28"/>
    <w:multiLevelType w:val="multilevel"/>
    <w:tmpl w:val="2F02CC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03493628"/>
    <w:multiLevelType w:val="multilevel"/>
    <w:tmpl w:val="D688DD7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EFD7AF9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FD07CC9"/>
    <w:multiLevelType w:val="multilevel"/>
    <w:tmpl w:val="2F02CC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 w15:restartNumberingAfterBreak="0">
    <w:nsid w:val="3E2C5C1D"/>
    <w:multiLevelType w:val="hybridMultilevel"/>
    <w:tmpl w:val="32FE88E2"/>
    <w:lvl w:ilvl="0" w:tplc="4C001094">
      <w:start w:val="1"/>
      <w:numFmt w:val="bullet"/>
      <w:lvlText w:val=""/>
      <w:lvlJc w:val="left"/>
      <w:pPr>
        <w:tabs>
          <w:tab w:val="num" w:pos="1984"/>
        </w:tabs>
        <w:ind w:left="1984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81"/>
        </w:tabs>
        <w:ind w:left="63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</w:abstractNum>
  <w:abstractNum w:abstractNumId="5" w15:restartNumberingAfterBreak="0">
    <w:nsid w:val="5C4E609D"/>
    <w:multiLevelType w:val="multilevel"/>
    <w:tmpl w:val="756892C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 w15:restartNumberingAfterBreak="0">
    <w:nsid w:val="5C98763E"/>
    <w:multiLevelType w:val="singleLevel"/>
    <w:tmpl w:val="7EFAE2C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63C01869"/>
    <w:multiLevelType w:val="multilevel"/>
    <w:tmpl w:val="2F02CC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 w15:restartNumberingAfterBreak="0">
    <w:nsid w:val="642A62A9"/>
    <w:multiLevelType w:val="multilevel"/>
    <w:tmpl w:val="782A66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F42743C"/>
    <w:multiLevelType w:val="multilevel"/>
    <w:tmpl w:val="3B64F6FC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6FA4346F"/>
    <w:multiLevelType w:val="multilevel"/>
    <w:tmpl w:val="2F02CC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 w15:restartNumberingAfterBreak="0">
    <w:nsid w:val="70540DA0"/>
    <w:multiLevelType w:val="multilevel"/>
    <w:tmpl w:val="2F02CC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 w15:restartNumberingAfterBreak="0">
    <w:nsid w:val="737071AC"/>
    <w:multiLevelType w:val="singleLevel"/>
    <w:tmpl w:val="4A88BDA4"/>
    <w:lvl w:ilvl="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77D2762E"/>
    <w:multiLevelType w:val="multilevel"/>
    <w:tmpl w:val="2F02CC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D"/>
    <w:rsid w:val="000113B8"/>
    <w:rsid w:val="00021C0A"/>
    <w:rsid w:val="000471C5"/>
    <w:rsid w:val="000A1335"/>
    <w:rsid w:val="000A579B"/>
    <w:rsid w:val="000C731A"/>
    <w:rsid w:val="000E0A7B"/>
    <w:rsid w:val="001513D3"/>
    <w:rsid w:val="001C0808"/>
    <w:rsid w:val="001C4A00"/>
    <w:rsid w:val="00242BEB"/>
    <w:rsid w:val="00256899"/>
    <w:rsid w:val="0026069E"/>
    <w:rsid w:val="002A7C7E"/>
    <w:rsid w:val="002C2824"/>
    <w:rsid w:val="002D26ED"/>
    <w:rsid w:val="002E4701"/>
    <w:rsid w:val="00322487"/>
    <w:rsid w:val="00330CBF"/>
    <w:rsid w:val="00337841"/>
    <w:rsid w:val="003419AC"/>
    <w:rsid w:val="00343683"/>
    <w:rsid w:val="003E2A0C"/>
    <w:rsid w:val="003F0D41"/>
    <w:rsid w:val="003F7AED"/>
    <w:rsid w:val="0040571C"/>
    <w:rsid w:val="004060CB"/>
    <w:rsid w:val="004366CF"/>
    <w:rsid w:val="004458D8"/>
    <w:rsid w:val="00497E01"/>
    <w:rsid w:val="004A1761"/>
    <w:rsid w:val="004B2032"/>
    <w:rsid w:val="004B6FCA"/>
    <w:rsid w:val="004E39F7"/>
    <w:rsid w:val="0055399F"/>
    <w:rsid w:val="005A03B6"/>
    <w:rsid w:val="005A109E"/>
    <w:rsid w:val="005B3052"/>
    <w:rsid w:val="005F5B91"/>
    <w:rsid w:val="00614263"/>
    <w:rsid w:val="00666C49"/>
    <w:rsid w:val="00694B37"/>
    <w:rsid w:val="006C646F"/>
    <w:rsid w:val="00704731"/>
    <w:rsid w:val="00725D40"/>
    <w:rsid w:val="00726511"/>
    <w:rsid w:val="007376AA"/>
    <w:rsid w:val="0075386E"/>
    <w:rsid w:val="00753CC8"/>
    <w:rsid w:val="007620BF"/>
    <w:rsid w:val="00776167"/>
    <w:rsid w:val="007977E5"/>
    <w:rsid w:val="007F49C4"/>
    <w:rsid w:val="00803557"/>
    <w:rsid w:val="008127BC"/>
    <w:rsid w:val="00833AF4"/>
    <w:rsid w:val="008A7C54"/>
    <w:rsid w:val="008C202A"/>
    <w:rsid w:val="008F6869"/>
    <w:rsid w:val="009151C6"/>
    <w:rsid w:val="00930140"/>
    <w:rsid w:val="00986EC0"/>
    <w:rsid w:val="009C110A"/>
    <w:rsid w:val="009E2272"/>
    <w:rsid w:val="00A04BE6"/>
    <w:rsid w:val="00A06F4F"/>
    <w:rsid w:val="00A179BC"/>
    <w:rsid w:val="00A2344A"/>
    <w:rsid w:val="00A27D8A"/>
    <w:rsid w:val="00A31C75"/>
    <w:rsid w:val="00A3797F"/>
    <w:rsid w:val="00A52324"/>
    <w:rsid w:val="00A636D5"/>
    <w:rsid w:val="00AA4C98"/>
    <w:rsid w:val="00AB5F8C"/>
    <w:rsid w:val="00AE140B"/>
    <w:rsid w:val="00AE3230"/>
    <w:rsid w:val="00B24847"/>
    <w:rsid w:val="00B32CBA"/>
    <w:rsid w:val="00B46646"/>
    <w:rsid w:val="00B46873"/>
    <w:rsid w:val="00B52AA8"/>
    <w:rsid w:val="00B65F37"/>
    <w:rsid w:val="00B67B68"/>
    <w:rsid w:val="00B82AA8"/>
    <w:rsid w:val="00B92CEA"/>
    <w:rsid w:val="00BA0118"/>
    <w:rsid w:val="00BA70F5"/>
    <w:rsid w:val="00C33664"/>
    <w:rsid w:val="00C508E9"/>
    <w:rsid w:val="00CB5C8E"/>
    <w:rsid w:val="00CC0E7D"/>
    <w:rsid w:val="00CF7199"/>
    <w:rsid w:val="00D13DED"/>
    <w:rsid w:val="00D15CA9"/>
    <w:rsid w:val="00D32602"/>
    <w:rsid w:val="00D376C5"/>
    <w:rsid w:val="00D51BBD"/>
    <w:rsid w:val="00D571D2"/>
    <w:rsid w:val="00D61DC8"/>
    <w:rsid w:val="00D752C2"/>
    <w:rsid w:val="00D90D7B"/>
    <w:rsid w:val="00D916CB"/>
    <w:rsid w:val="00DC470D"/>
    <w:rsid w:val="00DD35E8"/>
    <w:rsid w:val="00DD5506"/>
    <w:rsid w:val="00E12209"/>
    <w:rsid w:val="00E24C01"/>
    <w:rsid w:val="00E328B1"/>
    <w:rsid w:val="00E402D0"/>
    <w:rsid w:val="00E52E4C"/>
    <w:rsid w:val="00E628BE"/>
    <w:rsid w:val="00E831C2"/>
    <w:rsid w:val="00F21916"/>
    <w:rsid w:val="00F25525"/>
    <w:rsid w:val="00F5010F"/>
    <w:rsid w:val="00F65B53"/>
    <w:rsid w:val="00FA345B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DCF3412-8E7F-4A98-8EF4-5ED86440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qFormat/>
    <w:rsid w:val="000A579B"/>
    <w:pPr>
      <w:keepNext/>
      <w:jc w:val="left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0A579B"/>
    <w:pPr>
      <w:numPr>
        <w:numId w:val="3"/>
      </w:numPr>
      <w:tabs>
        <w:tab w:val="left" w:pos="567"/>
      </w:tabs>
      <w:ind w:right="-283"/>
      <w:jc w:val="left"/>
      <w:outlineLvl w:val="1"/>
    </w:pPr>
    <w:rPr>
      <w:rFonts w:ascii="Garamond" w:hAnsi="Garamond"/>
      <w:b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num" w:pos="567"/>
      </w:tabs>
      <w:ind w:left="1134" w:hanging="567"/>
    </w:pPr>
    <w:rPr>
      <w:sz w:val="22"/>
      <w:lang w:val="en-AU"/>
    </w:rPr>
  </w:style>
  <w:style w:type="paragraph" w:styleId="BalloonText">
    <w:name w:val="Balloon Text"/>
    <w:basedOn w:val="Normal"/>
    <w:semiHidden/>
    <w:rsid w:val="005F5B9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F5B91"/>
    <w:pPr>
      <w:spacing w:after="120"/>
      <w:ind w:left="283"/>
    </w:pPr>
  </w:style>
  <w:style w:type="numbering" w:styleId="111111">
    <w:name w:val="Outline List 2"/>
    <w:basedOn w:val="NoList"/>
    <w:rsid w:val="002A7C7E"/>
    <w:pPr>
      <w:numPr>
        <w:numId w:val="4"/>
      </w:numPr>
    </w:pPr>
  </w:style>
  <w:style w:type="character" w:styleId="CommentReference">
    <w:name w:val="annotation reference"/>
    <w:rsid w:val="00D61D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DC8"/>
    <w:rPr>
      <w:sz w:val="20"/>
    </w:rPr>
  </w:style>
  <w:style w:type="character" w:customStyle="1" w:styleId="CommentTextChar">
    <w:name w:val="Comment Text Char"/>
    <w:link w:val="CommentText"/>
    <w:rsid w:val="00D61DC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61DC8"/>
    <w:rPr>
      <w:b/>
      <w:bCs/>
    </w:rPr>
  </w:style>
  <w:style w:type="character" w:customStyle="1" w:styleId="CommentSubjectChar">
    <w:name w:val="Comment Subject Char"/>
    <w:link w:val="CommentSubject"/>
    <w:rsid w:val="00D61DC8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</Template>
  <TotalTime>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City of Casey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LFairbrother</dc:creator>
  <cp:keywords/>
  <cp:lastModifiedBy>Jayde Downie</cp:lastModifiedBy>
  <cp:revision>2</cp:revision>
  <cp:lastPrinted>2009-05-07T01:02:00Z</cp:lastPrinted>
  <dcterms:created xsi:type="dcterms:W3CDTF">2018-10-23T03:31:00Z</dcterms:created>
  <dcterms:modified xsi:type="dcterms:W3CDTF">2018-10-23T03:31:00Z</dcterms:modified>
</cp:coreProperties>
</file>