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C1" w:rsidRDefault="000B64C1" w:rsidP="000B64C1">
      <w:pPr>
        <w:pStyle w:val="Style0"/>
        <w:rPr>
          <w:rFonts w:cs="Arial"/>
          <w:b/>
          <w:bCs/>
          <w:color w:val="000000"/>
          <w:sz w:val="19"/>
          <w:szCs w:val="19"/>
        </w:rPr>
      </w:pPr>
      <w:bookmarkStart w:id="0" w:name="_GoBack"/>
      <w:bookmarkEnd w:id="0"/>
    </w:p>
    <w:p w:rsidR="000B64C1" w:rsidRDefault="000B64C1" w:rsidP="000B64C1">
      <w:pPr>
        <w:pStyle w:val="Style0"/>
        <w:rPr>
          <w:rFonts w:cs="Arial"/>
          <w:b/>
          <w:bCs/>
          <w:color w:val="000000"/>
          <w:sz w:val="19"/>
          <w:szCs w:val="19"/>
        </w:rPr>
      </w:pPr>
    </w:p>
    <w:p w:rsidR="009E2033" w:rsidRDefault="000B64C1" w:rsidP="000B64C1">
      <w:pPr>
        <w:pStyle w:val="Style0"/>
        <w:rPr>
          <w:rFonts w:cs="Arial"/>
          <w:b/>
          <w:bCs/>
          <w:color w:val="000000"/>
          <w:sz w:val="36"/>
          <w:szCs w:val="36"/>
        </w:rPr>
      </w:pPr>
      <w:r w:rsidRPr="009E2033">
        <w:rPr>
          <w:rFonts w:cs="Arial"/>
          <w:b/>
          <w:bCs/>
          <w:color w:val="000000"/>
          <w:sz w:val="36"/>
          <w:szCs w:val="36"/>
        </w:rPr>
        <w:t xml:space="preserve">Expression of Interest </w:t>
      </w:r>
    </w:p>
    <w:p w:rsidR="009E2033" w:rsidRPr="009E2033" w:rsidRDefault="009E2033" w:rsidP="000B64C1">
      <w:pPr>
        <w:pStyle w:val="Style0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0B64C1" w:rsidRPr="004A74D9" w:rsidRDefault="009E2033" w:rsidP="000B64C1">
      <w:pPr>
        <w:pStyle w:val="Style0"/>
        <w:rPr>
          <w:rFonts w:ascii="Franklin Gothic Book" w:hAnsi="Franklin Gothic Book"/>
          <w:b/>
          <w:bCs/>
          <w:color w:val="000000"/>
        </w:rPr>
      </w:pPr>
      <w:r w:rsidRPr="004A74D9">
        <w:rPr>
          <w:rFonts w:ascii="Franklin Gothic Book" w:hAnsi="Franklin Gothic Book"/>
          <w:b/>
          <w:bCs/>
          <w:color w:val="000000"/>
        </w:rPr>
        <w:t>Independent Chair</w:t>
      </w:r>
      <w:r w:rsidR="006E2570">
        <w:rPr>
          <w:rFonts w:ascii="Franklin Gothic Book" w:hAnsi="Franklin Gothic Book"/>
          <w:b/>
          <w:bCs/>
          <w:color w:val="000000"/>
        </w:rPr>
        <w:t xml:space="preserve">person, </w:t>
      </w:r>
      <w:r w:rsidRPr="004A74D9">
        <w:rPr>
          <w:rFonts w:ascii="Franklin Gothic Book" w:hAnsi="Franklin Gothic Book"/>
          <w:b/>
          <w:bCs/>
          <w:color w:val="000000"/>
        </w:rPr>
        <w:t xml:space="preserve">Pakenham Mt Shamrock Quarry – Environmental Review Committee </w:t>
      </w:r>
    </w:p>
    <w:p w:rsidR="000B64C1" w:rsidRPr="004A74D9" w:rsidRDefault="000B64C1" w:rsidP="000B64C1">
      <w:pPr>
        <w:pStyle w:val="Style0"/>
        <w:rPr>
          <w:rFonts w:ascii="Franklin Gothic Book" w:hAnsi="Franklin Gothic Book"/>
          <w:b/>
          <w:bCs/>
          <w:color w:val="000000"/>
        </w:rPr>
      </w:pPr>
    </w:p>
    <w:p w:rsidR="009E2033" w:rsidRPr="004A74D9" w:rsidRDefault="000B64C1" w:rsidP="000B64C1">
      <w:pPr>
        <w:pStyle w:val="Style0"/>
        <w:rPr>
          <w:rFonts w:ascii="Franklin Gothic Book" w:hAnsi="Franklin Gothic Book"/>
          <w:color w:val="000000"/>
        </w:rPr>
      </w:pPr>
      <w:r w:rsidRPr="004A74D9">
        <w:rPr>
          <w:rFonts w:ascii="Franklin Gothic Book" w:hAnsi="Franklin Gothic Book"/>
          <w:color w:val="000000"/>
        </w:rPr>
        <w:t xml:space="preserve">Cardinia Shire Council is seeking Expressions of Interest from individuals or organizations to </w:t>
      </w:r>
      <w:r w:rsidR="009E2033" w:rsidRPr="004A74D9">
        <w:rPr>
          <w:rFonts w:ascii="Franklin Gothic Book" w:hAnsi="Franklin Gothic Book"/>
          <w:color w:val="000000"/>
        </w:rPr>
        <w:t xml:space="preserve">fulfil the role of independent Chairperson to assist the members of the Pakenham Mt Shamrock Quarry, Environmental Review Committee (ERC).  </w:t>
      </w:r>
    </w:p>
    <w:p w:rsidR="009E2033" w:rsidRPr="004A74D9" w:rsidRDefault="009E2033" w:rsidP="000B64C1">
      <w:pPr>
        <w:pStyle w:val="Style0"/>
        <w:rPr>
          <w:rFonts w:ascii="Franklin Gothic Book" w:hAnsi="Franklin Gothic Book"/>
          <w:color w:val="000000"/>
        </w:rPr>
      </w:pPr>
    </w:p>
    <w:p w:rsidR="009E2033" w:rsidRPr="004A74D9" w:rsidRDefault="009E2033" w:rsidP="009E2033">
      <w:pPr>
        <w:autoSpaceDE w:val="0"/>
        <w:autoSpaceDN w:val="0"/>
        <w:adjustRightInd w:val="0"/>
        <w:rPr>
          <w:rFonts w:ascii="Franklin Gothic Book" w:hAnsi="Franklin Gothic Book" w:cs="Times-Roman"/>
          <w:color w:val="000000"/>
        </w:rPr>
      </w:pPr>
      <w:r w:rsidRPr="004A74D9">
        <w:rPr>
          <w:rFonts w:ascii="Franklin Gothic Book" w:hAnsi="Franklin Gothic Book" w:cs="Times-Roman"/>
          <w:color w:val="000000"/>
        </w:rPr>
        <w:t xml:space="preserve">The role of the Chairperson is to </w:t>
      </w:r>
      <w:r w:rsidR="005025BE" w:rsidRPr="004A74D9">
        <w:rPr>
          <w:rFonts w:ascii="Franklin Gothic Book" w:hAnsi="Franklin Gothic Book" w:cs="Times-Roman"/>
          <w:color w:val="000000"/>
        </w:rPr>
        <w:t xml:space="preserve">guide </w:t>
      </w:r>
      <w:r w:rsidRPr="004A74D9">
        <w:rPr>
          <w:rFonts w:ascii="Franklin Gothic Book" w:hAnsi="Franklin Gothic Book" w:cs="Times-Roman"/>
          <w:color w:val="000000"/>
        </w:rPr>
        <w:t xml:space="preserve">the members of the Pakenham Mt. Shamrock ERC to fulfil their collective role by providing independent, </w:t>
      </w:r>
      <w:proofErr w:type="spellStart"/>
      <w:r w:rsidRPr="004A74D9">
        <w:rPr>
          <w:rFonts w:ascii="Franklin Gothic Book" w:hAnsi="Franklin Gothic Book" w:cs="Times-Roman"/>
          <w:color w:val="000000"/>
        </w:rPr>
        <w:t>arms length</w:t>
      </w:r>
      <w:proofErr w:type="spellEnd"/>
      <w:r w:rsidRPr="004A74D9">
        <w:rPr>
          <w:rFonts w:ascii="Franklin Gothic Book" w:hAnsi="Franklin Gothic Book" w:cs="Times-Roman"/>
          <w:color w:val="000000"/>
        </w:rPr>
        <w:t xml:space="preserve"> coordination and facilitation of the ERC’s operations.</w:t>
      </w:r>
    </w:p>
    <w:p w:rsidR="00423F13" w:rsidRPr="004A74D9" w:rsidRDefault="00423F13" w:rsidP="009E2033">
      <w:pPr>
        <w:autoSpaceDE w:val="0"/>
        <w:autoSpaceDN w:val="0"/>
        <w:adjustRightInd w:val="0"/>
        <w:rPr>
          <w:rFonts w:ascii="Franklin Gothic Book" w:hAnsi="Franklin Gothic Book" w:cs="Times-Roman"/>
          <w:color w:val="000000"/>
        </w:rPr>
      </w:pPr>
    </w:p>
    <w:p w:rsidR="005025BE" w:rsidRPr="004A74D9" w:rsidRDefault="005025BE" w:rsidP="005025BE">
      <w:pPr>
        <w:rPr>
          <w:rFonts w:ascii="Franklin Gothic Book" w:hAnsi="Franklin Gothic Book"/>
          <w:sz w:val="22"/>
          <w:szCs w:val="22"/>
        </w:rPr>
      </w:pPr>
      <w:proofErr w:type="gramStart"/>
      <w:r w:rsidRPr="004A74D9">
        <w:rPr>
          <w:rFonts w:ascii="Franklin Gothic Book" w:hAnsi="Franklin Gothic Book"/>
        </w:rPr>
        <w:t>Ideally</w:t>
      </w:r>
      <w:proofErr w:type="gramEnd"/>
      <w:r w:rsidRPr="004A74D9">
        <w:rPr>
          <w:rFonts w:ascii="Franklin Gothic Book" w:hAnsi="Franklin Gothic Book"/>
        </w:rPr>
        <w:t xml:space="preserve"> the chair person would have extensive experience dealing with diverse stakeholders as well as a background in primary industries and environmental issues. Experience in facilitating industry consultative committees would be desirable. </w:t>
      </w:r>
    </w:p>
    <w:p w:rsidR="005025BE" w:rsidRPr="004A74D9" w:rsidRDefault="005025BE" w:rsidP="009E2033">
      <w:pPr>
        <w:autoSpaceDE w:val="0"/>
        <w:autoSpaceDN w:val="0"/>
        <w:adjustRightInd w:val="0"/>
        <w:rPr>
          <w:rFonts w:ascii="Franklin Gothic Book" w:hAnsi="Franklin Gothic Book" w:cs="Times-Roman"/>
          <w:color w:val="000000"/>
        </w:rPr>
      </w:pPr>
    </w:p>
    <w:p w:rsidR="00423F13" w:rsidRDefault="006E2570" w:rsidP="009E2033">
      <w:pPr>
        <w:autoSpaceDE w:val="0"/>
        <w:autoSpaceDN w:val="0"/>
        <w:adjustRightInd w:val="0"/>
        <w:rPr>
          <w:rFonts w:ascii="Franklin Gothic Book" w:hAnsi="Franklin Gothic Book" w:cs="Times-Roman"/>
          <w:color w:val="000000"/>
        </w:rPr>
      </w:pPr>
      <w:r>
        <w:rPr>
          <w:rFonts w:ascii="Franklin Gothic Book" w:hAnsi="Franklin Gothic Book" w:cs="Times-Roman"/>
          <w:color w:val="000000"/>
        </w:rPr>
        <w:t xml:space="preserve">For the position description go to </w:t>
      </w:r>
      <w:hyperlink r:id="rId4" w:history="1">
        <w:r w:rsidRPr="00E3247D">
          <w:rPr>
            <w:rStyle w:val="Hyperlink"/>
            <w:rFonts w:ascii="Franklin Gothic Book" w:hAnsi="Franklin Gothic Book" w:cs="Times-Roman"/>
          </w:rPr>
          <w:t>www.cardinia.vic.gov.au/publicnotices</w:t>
        </w:r>
      </w:hyperlink>
      <w:r>
        <w:rPr>
          <w:rFonts w:ascii="Franklin Gothic Book" w:hAnsi="Franklin Gothic Book" w:cs="Times-Roman"/>
          <w:color w:val="000000"/>
        </w:rPr>
        <w:t xml:space="preserve"> </w:t>
      </w:r>
    </w:p>
    <w:p w:rsidR="006E2570" w:rsidRPr="004A74D9" w:rsidRDefault="006E2570" w:rsidP="009E2033">
      <w:pPr>
        <w:autoSpaceDE w:val="0"/>
        <w:autoSpaceDN w:val="0"/>
        <w:adjustRightInd w:val="0"/>
        <w:rPr>
          <w:rFonts w:ascii="Franklin Gothic Book" w:hAnsi="Franklin Gothic Book" w:cs="Times-Roman"/>
          <w:color w:val="000000"/>
        </w:rPr>
      </w:pPr>
    </w:p>
    <w:p w:rsidR="00423F13" w:rsidRPr="004A74D9" w:rsidRDefault="006E2570" w:rsidP="00441547">
      <w:pPr>
        <w:autoSpaceDE w:val="0"/>
        <w:autoSpaceDN w:val="0"/>
        <w:adjustRightInd w:val="0"/>
        <w:rPr>
          <w:rFonts w:ascii="Franklin Gothic Book" w:hAnsi="Franklin Gothic Book" w:cs="Times-Roman"/>
          <w:color w:val="000000"/>
        </w:rPr>
      </w:pPr>
      <w:r>
        <w:rPr>
          <w:rFonts w:ascii="Franklin Gothic Book" w:hAnsi="Franklin Gothic Book" w:cs="Times-Roman"/>
          <w:color w:val="000000"/>
        </w:rPr>
        <w:t xml:space="preserve">For background information on the ERC go to the </w:t>
      </w:r>
      <w:hyperlink r:id="rId5" w:history="1">
        <w:r w:rsidRPr="006E2570">
          <w:rPr>
            <w:rStyle w:val="Hyperlink"/>
            <w:rFonts w:ascii="Franklin Gothic Book" w:hAnsi="Franklin Gothic Book" w:cs="Times-Roman"/>
          </w:rPr>
          <w:t>All Possibilities w</w:t>
        </w:r>
        <w:r w:rsidR="00441547" w:rsidRPr="006E2570">
          <w:rPr>
            <w:rStyle w:val="Hyperlink"/>
            <w:rFonts w:ascii="Franklin Gothic Book" w:hAnsi="Franklin Gothic Book" w:cs="Times-Roman"/>
          </w:rPr>
          <w:t>ebsite</w:t>
        </w:r>
      </w:hyperlink>
      <w:r w:rsidR="00441547">
        <w:rPr>
          <w:rFonts w:ascii="Franklin Gothic Book" w:hAnsi="Franklin Gothic Book" w:cs="Times-Roman"/>
          <w:color w:val="000000"/>
        </w:rPr>
        <w:t xml:space="preserve"> </w:t>
      </w:r>
    </w:p>
    <w:p w:rsidR="00441547" w:rsidRPr="004A74D9" w:rsidRDefault="00441547" w:rsidP="009E2033">
      <w:pPr>
        <w:autoSpaceDE w:val="0"/>
        <w:autoSpaceDN w:val="0"/>
        <w:adjustRightInd w:val="0"/>
        <w:rPr>
          <w:rFonts w:ascii="Franklin Gothic Book" w:hAnsi="Franklin Gothic Book" w:cs="Times-Roman"/>
          <w:color w:val="000000"/>
        </w:rPr>
      </w:pPr>
      <w:r>
        <w:rPr>
          <w:rFonts w:ascii="Franklin Gothic Book" w:hAnsi="Franklin Gothic Book" w:cs="Times-Roman"/>
          <w:color w:val="000000"/>
        </w:rPr>
        <w:t xml:space="preserve"> </w:t>
      </w:r>
    </w:p>
    <w:p w:rsidR="00441547" w:rsidRDefault="009E2033" w:rsidP="009E2033">
      <w:pPr>
        <w:autoSpaceDE w:val="0"/>
        <w:autoSpaceDN w:val="0"/>
        <w:adjustRightInd w:val="0"/>
        <w:rPr>
          <w:rFonts w:ascii="Franklin Gothic Book" w:hAnsi="Franklin Gothic Book" w:cs="Times-Roman"/>
          <w:color w:val="000000"/>
        </w:rPr>
      </w:pPr>
      <w:r w:rsidRPr="004A74D9">
        <w:rPr>
          <w:rFonts w:ascii="Franklin Gothic Book" w:hAnsi="Franklin Gothic Book" w:cs="Times-Roman"/>
          <w:color w:val="000000"/>
        </w:rPr>
        <w:t xml:space="preserve">This position </w:t>
      </w:r>
      <w:proofErr w:type="gramStart"/>
      <w:r w:rsidRPr="004A74D9">
        <w:rPr>
          <w:rFonts w:ascii="Franklin Gothic Book" w:hAnsi="Franklin Gothic Book" w:cs="Times-Roman"/>
          <w:color w:val="000000"/>
        </w:rPr>
        <w:t xml:space="preserve">is </w:t>
      </w:r>
      <w:r w:rsidR="00441547">
        <w:rPr>
          <w:rFonts w:ascii="Franklin Gothic Book" w:hAnsi="Franklin Gothic Book" w:cs="Times-Roman"/>
          <w:color w:val="000000"/>
        </w:rPr>
        <w:t>appointed</w:t>
      </w:r>
      <w:proofErr w:type="gramEnd"/>
      <w:r w:rsidR="00441547">
        <w:rPr>
          <w:rFonts w:ascii="Franklin Gothic Book" w:hAnsi="Franklin Gothic Book" w:cs="Times-Roman"/>
          <w:color w:val="000000"/>
        </w:rPr>
        <w:t xml:space="preserve"> for a term of 3 years</w:t>
      </w:r>
      <w:r w:rsidR="005025BE" w:rsidRPr="004A74D9">
        <w:rPr>
          <w:rFonts w:ascii="Franklin Gothic Book" w:hAnsi="Franklin Gothic Book" w:cs="Times-Roman"/>
          <w:color w:val="000000"/>
        </w:rPr>
        <w:t>.</w:t>
      </w:r>
    </w:p>
    <w:p w:rsidR="00441547" w:rsidRDefault="00441547" w:rsidP="009E2033">
      <w:pPr>
        <w:autoSpaceDE w:val="0"/>
        <w:autoSpaceDN w:val="0"/>
        <w:adjustRightInd w:val="0"/>
        <w:rPr>
          <w:rFonts w:ascii="Franklin Gothic Book" w:hAnsi="Franklin Gothic Book" w:cs="Times-Roman"/>
          <w:color w:val="000000"/>
        </w:rPr>
      </w:pPr>
    </w:p>
    <w:p w:rsidR="00423F13" w:rsidRPr="004A74D9" w:rsidRDefault="00441547" w:rsidP="009E2033">
      <w:pPr>
        <w:autoSpaceDE w:val="0"/>
        <w:autoSpaceDN w:val="0"/>
        <w:adjustRightInd w:val="0"/>
        <w:rPr>
          <w:rFonts w:ascii="Franklin Gothic Book" w:hAnsi="Franklin Gothic Book" w:cs="TimesNewRomanPS-BoldMT"/>
          <w:b/>
          <w:bCs/>
          <w:color w:val="000000"/>
        </w:rPr>
      </w:pPr>
      <w:r>
        <w:rPr>
          <w:rFonts w:ascii="Franklin Gothic Book" w:hAnsi="Franklin Gothic Book" w:cs="Times-Roman"/>
          <w:color w:val="000000"/>
        </w:rPr>
        <w:t xml:space="preserve">Salary </w:t>
      </w:r>
      <w:proofErr w:type="gramStart"/>
      <w:r>
        <w:rPr>
          <w:rFonts w:ascii="Franklin Gothic Book" w:hAnsi="Franklin Gothic Book" w:cs="Times-Roman"/>
          <w:color w:val="000000"/>
        </w:rPr>
        <w:t>will be negotiated</w:t>
      </w:r>
      <w:proofErr w:type="gramEnd"/>
      <w:r>
        <w:rPr>
          <w:rFonts w:ascii="Franklin Gothic Book" w:hAnsi="Franklin Gothic Book" w:cs="Times-Roman"/>
          <w:color w:val="000000"/>
        </w:rPr>
        <w:t xml:space="preserve"> directly with Holcim Australia Pty Ltd. </w:t>
      </w:r>
      <w:r w:rsidR="005025BE" w:rsidRPr="004A74D9">
        <w:rPr>
          <w:rFonts w:ascii="Franklin Gothic Book" w:hAnsi="Franklin Gothic Book" w:cs="Times-Roman"/>
          <w:color w:val="000000"/>
        </w:rPr>
        <w:t xml:space="preserve"> </w:t>
      </w:r>
    </w:p>
    <w:p w:rsidR="000B64C1" w:rsidRPr="004A74D9" w:rsidRDefault="000B64C1" w:rsidP="000B64C1">
      <w:pPr>
        <w:pStyle w:val="Style0"/>
        <w:rPr>
          <w:rFonts w:ascii="Franklin Gothic Book" w:hAnsi="Franklin Gothic Book"/>
          <w:color w:val="000000"/>
        </w:rPr>
      </w:pPr>
    </w:p>
    <w:p w:rsidR="00423F13" w:rsidRDefault="000B64C1" w:rsidP="000B64C1">
      <w:pPr>
        <w:pStyle w:val="Style0"/>
        <w:rPr>
          <w:rFonts w:ascii="Franklin Gothic Book" w:hAnsi="Franklin Gothic Book"/>
          <w:color w:val="000000"/>
        </w:rPr>
      </w:pPr>
      <w:r w:rsidRPr="004A74D9">
        <w:rPr>
          <w:rFonts w:ascii="Franklin Gothic Book" w:hAnsi="Franklin Gothic Book"/>
          <w:color w:val="000000"/>
        </w:rPr>
        <w:t xml:space="preserve">Expression of interest should be made by submitting a letter outlining your capacity to undertake this role, including details of past work history.  </w:t>
      </w:r>
    </w:p>
    <w:p w:rsidR="00441547" w:rsidRDefault="00441547" w:rsidP="000B64C1">
      <w:pPr>
        <w:pStyle w:val="Style0"/>
        <w:rPr>
          <w:rFonts w:ascii="Franklin Gothic Book" w:hAnsi="Franklin Gothic Book"/>
          <w:color w:val="000000"/>
        </w:rPr>
      </w:pPr>
    </w:p>
    <w:p w:rsidR="00441547" w:rsidRPr="004A74D9" w:rsidRDefault="00441547" w:rsidP="000B64C1">
      <w:pPr>
        <w:pStyle w:val="Style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 xml:space="preserve">Shortlisted applicants must be available to meet the Environmental Review Committee </w:t>
      </w:r>
      <w:r w:rsidR="006E2570">
        <w:rPr>
          <w:rFonts w:ascii="Franklin Gothic Book" w:hAnsi="Franklin Gothic Book"/>
          <w:color w:val="000000"/>
        </w:rPr>
        <w:t xml:space="preserve">on Wednesday </w:t>
      </w:r>
      <w:r>
        <w:rPr>
          <w:rFonts w:ascii="Franklin Gothic Book" w:hAnsi="Franklin Gothic Book"/>
          <w:color w:val="000000"/>
        </w:rPr>
        <w:t>21 February 2018</w:t>
      </w:r>
      <w:r w:rsidR="006E2570">
        <w:rPr>
          <w:rFonts w:ascii="Franklin Gothic Book" w:hAnsi="Franklin Gothic Book"/>
          <w:color w:val="000000"/>
        </w:rPr>
        <w:t>.</w:t>
      </w:r>
      <w:r>
        <w:rPr>
          <w:rFonts w:ascii="Franklin Gothic Book" w:hAnsi="Franklin Gothic Book"/>
          <w:color w:val="000000"/>
        </w:rPr>
        <w:t xml:space="preserve"> </w:t>
      </w:r>
    </w:p>
    <w:p w:rsidR="00423F13" w:rsidRPr="004A74D9" w:rsidRDefault="00423F13" w:rsidP="000B64C1">
      <w:pPr>
        <w:pStyle w:val="Style0"/>
        <w:rPr>
          <w:rFonts w:ascii="Franklin Gothic Book" w:hAnsi="Franklin Gothic Book"/>
          <w:color w:val="000000"/>
        </w:rPr>
      </w:pPr>
    </w:p>
    <w:p w:rsidR="00423F13" w:rsidRDefault="000B64C1" w:rsidP="000B64C1">
      <w:pPr>
        <w:pStyle w:val="Style0"/>
        <w:rPr>
          <w:rFonts w:ascii="Franklin Gothic Book" w:hAnsi="Franklin Gothic Book"/>
          <w:color w:val="000000"/>
        </w:rPr>
      </w:pPr>
      <w:r w:rsidRPr="004A74D9">
        <w:rPr>
          <w:rFonts w:ascii="Franklin Gothic Book" w:hAnsi="Franklin Gothic Book"/>
          <w:color w:val="000000"/>
        </w:rPr>
        <w:t xml:space="preserve">Please submit expressions of interest </w:t>
      </w:r>
      <w:r w:rsidR="006E2570">
        <w:rPr>
          <w:rFonts w:ascii="Franklin Gothic Book" w:hAnsi="Franklin Gothic Book"/>
          <w:color w:val="000000"/>
        </w:rPr>
        <w:t xml:space="preserve">by post or email to Melanie Wright, </w:t>
      </w:r>
      <w:r w:rsidR="00423F13" w:rsidRPr="004A74D9">
        <w:rPr>
          <w:rFonts w:ascii="Franklin Gothic Book" w:hAnsi="Franklin Gothic Book"/>
          <w:color w:val="000000"/>
        </w:rPr>
        <w:t xml:space="preserve">Senior Statutory Planner </w:t>
      </w:r>
      <w:r w:rsidR="006E2570">
        <w:rPr>
          <w:rFonts w:ascii="Franklin Gothic Book" w:hAnsi="Franklin Gothic Book"/>
          <w:color w:val="000000"/>
        </w:rPr>
        <w:t>at Cardinia Shire Council</w:t>
      </w:r>
    </w:p>
    <w:p w:rsidR="006E2570" w:rsidRPr="004A74D9" w:rsidRDefault="006E2570" w:rsidP="000B64C1">
      <w:pPr>
        <w:pStyle w:val="Style0"/>
        <w:rPr>
          <w:rFonts w:ascii="Franklin Gothic Book" w:hAnsi="Franklin Gothic Book"/>
          <w:color w:val="000000"/>
        </w:rPr>
      </w:pPr>
    </w:p>
    <w:p w:rsidR="000B64C1" w:rsidRPr="004A74D9" w:rsidRDefault="006E2570" w:rsidP="000B64C1">
      <w:pPr>
        <w:pStyle w:val="Style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 xml:space="preserve">Email: </w:t>
      </w:r>
      <w:hyperlink r:id="rId6" w:history="1">
        <w:r w:rsidR="00423F13" w:rsidRPr="004A74D9">
          <w:rPr>
            <w:rStyle w:val="Hyperlink"/>
            <w:rFonts w:ascii="Franklin Gothic Book" w:hAnsi="Franklin Gothic Book"/>
          </w:rPr>
          <w:t>mail@cardinia.vic.gov.au</w:t>
        </w:r>
      </w:hyperlink>
      <w:r w:rsidR="00423F13" w:rsidRPr="004A74D9">
        <w:rPr>
          <w:rFonts w:ascii="Franklin Gothic Book" w:hAnsi="Franklin Gothic Book"/>
          <w:color w:val="000000"/>
        </w:rPr>
        <w:t xml:space="preserve"> or</w:t>
      </w:r>
    </w:p>
    <w:p w:rsidR="000B64C1" w:rsidRPr="004A74D9" w:rsidRDefault="006E2570" w:rsidP="000B64C1">
      <w:pPr>
        <w:pStyle w:val="Style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 xml:space="preserve">Post: </w:t>
      </w:r>
      <w:r w:rsidR="000B64C1" w:rsidRPr="004A74D9">
        <w:rPr>
          <w:rFonts w:ascii="Franklin Gothic Book" w:hAnsi="Franklin Gothic Book"/>
          <w:color w:val="000000"/>
        </w:rPr>
        <w:t>PO</w:t>
      </w:r>
      <w:r>
        <w:rPr>
          <w:rFonts w:ascii="Franklin Gothic Book" w:hAnsi="Franklin Gothic Book"/>
          <w:color w:val="000000"/>
        </w:rPr>
        <w:t xml:space="preserve"> </w:t>
      </w:r>
      <w:r w:rsidR="000B64C1" w:rsidRPr="004A74D9">
        <w:rPr>
          <w:rFonts w:ascii="Franklin Gothic Book" w:hAnsi="Franklin Gothic Book"/>
          <w:color w:val="000000"/>
        </w:rPr>
        <w:t>Box 7 Pakenham 3810</w:t>
      </w:r>
    </w:p>
    <w:p w:rsidR="000B64C1" w:rsidRPr="004A74D9" w:rsidRDefault="000B64C1" w:rsidP="000B64C1">
      <w:pPr>
        <w:pStyle w:val="Style0"/>
        <w:rPr>
          <w:rFonts w:ascii="Franklin Gothic Book" w:hAnsi="Franklin Gothic Book"/>
          <w:color w:val="000000"/>
        </w:rPr>
      </w:pPr>
    </w:p>
    <w:p w:rsidR="005339CC" w:rsidRPr="004A74D9" w:rsidRDefault="006E2570" w:rsidP="000B64C1">
      <w:pPr>
        <w:rPr>
          <w:rFonts w:ascii="Franklin Gothic Book" w:hAnsi="Franklin Gothic Book"/>
        </w:rPr>
      </w:pPr>
      <w:r>
        <w:rPr>
          <w:rFonts w:ascii="Franklin Gothic Book" w:hAnsi="Franklin Gothic Book"/>
          <w:color w:val="000000"/>
        </w:rPr>
        <w:t>Closing d</w:t>
      </w:r>
      <w:r w:rsidR="000B64C1" w:rsidRPr="004A74D9">
        <w:rPr>
          <w:rFonts w:ascii="Franklin Gothic Book" w:hAnsi="Franklin Gothic Book"/>
          <w:color w:val="000000"/>
        </w:rPr>
        <w:t xml:space="preserve">ate for expressions of interest is </w:t>
      </w:r>
      <w:r w:rsidR="00441547">
        <w:rPr>
          <w:rFonts w:ascii="Franklin Gothic Book" w:hAnsi="Franklin Gothic Book"/>
          <w:color w:val="000000"/>
        </w:rPr>
        <w:t xml:space="preserve">5pm, </w:t>
      </w:r>
      <w:r>
        <w:rPr>
          <w:rFonts w:ascii="Franklin Gothic Book" w:hAnsi="Franklin Gothic Book"/>
          <w:color w:val="000000"/>
        </w:rPr>
        <w:t xml:space="preserve">Friday </w:t>
      </w:r>
      <w:r w:rsidR="00441547">
        <w:rPr>
          <w:rFonts w:ascii="Franklin Gothic Book" w:hAnsi="Franklin Gothic Book"/>
          <w:color w:val="000000"/>
        </w:rPr>
        <w:t>26 January 2018</w:t>
      </w:r>
      <w:r>
        <w:rPr>
          <w:rFonts w:ascii="Franklin Gothic Book" w:hAnsi="Franklin Gothic Book"/>
          <w:color w:val="000000"/>
        </w:rPr>
        <w:t xml:space="preserve">. </w:t>
      </w:r>
      <w:r w:rsidR="00441547">
        <w:rPr>
          <w:rFonts w:ascii="Franklin Gothic Book" w:hAnsi="Franklin Gothic Book"/>
          <w:color w:val="000000"/>
        </w:rPr>
        <w:t xml:space="preserve"> </w:t>
      </w:r>
    </w:p>
    <w:sectPr w:rsidR="005339CC" w:rsidRPr="004A7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C1"/>
    <w:rsid w:val="0001085F"/>
    <w:rsid w:val="00011B11"/>
    <w:rsid w:val="00014403"/>
    <w:rsid w:val="00015A95"/>
    <w:rsid w:val="000210A8"/>
    <w:rsid w:val="00024212"/>
    <w:rsid w:val="00030980"/>
    <w:rsid w:val="00033F7B"/>
    <w:rsid w:val="000356E4"/>
    <w:rsid w:val="0003630F"/>
    <w:rsid w:val="000425F3"/>
    <w:rsid w:val="00061DFA"/>
    <w:rsid w:val="000679F0"/>
    <w:rsid w:val="000807B9"/>
    <w:rsid w:val="00081154"/>
    <w:rsid w:val="000811EF"/>
    <w:rsid w:val="00085DEF"/>
    <w:rsid w:val="0008658D"/>
    <w:rsid w:val="00093A3F"/>
    <w:rsid w:val="00095019"/>
    <w:rsid w:val="000A2BA4"/>
    <w:rsid w:val="000A2FF7"/>
    <w:rsid w:val="000B0EEE"/>
    <w:rsid w:val="000B64C1"/>
    <w:rsid w:val="000B7995"/>
    <w:rsid w:val="000C2487"/>
    <w:rsid w:val="000C263F"/>
    <w:rsid w:val="000C2DF7"/>
    <w:rsid w:val="000C6C0D"/>
    <w:rsid w:val="000D6E1E"/>
    <w:rsid w:val="000E1E2D"/>
    <w:rsid w:val="000E5CEA"/>
    <w:rsid w:val="000F4676"/>
    <w:rsid w:val="00105E6A"/>
    <w:rsid w:val="00113C43"/>
    <w:rsid w:val="0012107D"/>
    <w:rsid w:val="001334A0"/>
    <w:rsid w:val="0014398F"/>
    <w:rsid w:val="001526CC"/>
    <w:rsid w:val="00156EB3"/>
    <w:rsid w:val="0017399C"/>
    <w:rsid w:val="00185151"/>
    <w:rsid w:val="001867E4"/>
    <w:rsid w:val="00192C16"/>
    <w:rsid w:val="001A539D"/>
    <w:rsid w:val="001A58D0"/>
    <w:rsid w:val="001A73DB"/>
    <w:rsid w:val="001B184A"/>
    <w:rsid w:val="001B33FC"/>
    <w:rsid w:val="001B77C7"/>
    <w:rsid w:val="001C27EC"/>
    <w:rsid w:val="001C6FCE"/>
    <w:rsid w:val="001C7E98"/>
    <w:rsid w:val="001D2F6B"/>
    <w:rsid w:val="001D3676"/>
    <w:rsid w:val="001D48BA"/>
    <w:rsid w:val="001D7F94"/>
    <w:rsid w:val="001E3C72"/>
    <w:rsid w:val="001F7DCA"/>
    <w:rsid w:val="001F7F96"/>
    <w:rsid w:val="00201EC9"/>
    <w:rsid w:val="00204616"/>
    <w:rsid w:val="002063F0"/>
    <w:rsid w:val="00206CAE"/>
    <w:rsid w:val="00214F7D"/>
    <w:rsid w:val="0022308E"/>
    <w:rsid w:val="0022523B"/>
    <w:rsid w:val="002275C4"/>
    <w:rsid w:val="002312FF"/>
    <w:rsid w:val="00231C0D"/>
    <w:rsid w:val="00231C58"/>
    <w:rsid w:val="00235782"/>
    <w:rsid w:val="00244708"/>
    <w:rsid w:val="002713D6"/>
    <w:rsid w:val="00280624"/>
    <w:rsid w:val="00281DFF"/>
    <w:rsid w:val="00294515"/>
    <w:rsid w:val="00296F45"/>
    <w:rsid w:val="002A6C27"/>
    <w:rsid w:val="002B2DE8"/>
    <w:rsid w:val="002B5782"/>
    <w:rsid w:val="002C08F0"/>
    <w:rsid w:val="002C40D5"/>
    <w:rsid w:val="002D0B46"/>
    <w:rsid w:val="002D2F78"/>
    <w:rsid w:val="002D41FF"/>
    <w:rsid w:val="002D4CF7"/>
    <w:rsid w:val="002D7943"/>
    <w:rsid w:val="002E1F81"/>
    <w:rsid w:val="002E62F2"/>
    <w:rsid w:val="002F0F33"/>
    <w:rsid w:val="002F5D6D"/>
    <w:rsid w:val="003012D2"/>
    <w:rsid w:val="00305ABF"/>
    <w:rsid w:val="00310538"/>
    <w:rsid w:val="0031237A"/>
    <w:rsid w:val="00323058"/>
    <w:rsid w:val="003250FF"/>
    <w:rsid w:val="00325379"/>
    <w:rsid w:val="003271B6"/>
    <w:rsid w:val="0034717F"/>
    <w:rsid w:val="003501D6"/>
    <w:rsid w:val="00353B8E"/>
    <w:rsid w:val="0035406A"/>
    <w:rsid w:val="00367B7A"/>
    <w:rsid w:val="00367CB4"/>
    <w:rsid w:val="00377BC1"/>
    <w:rsid w:val="0039717B"/>
    <w:rsid w:val="003A2AEA"/>
    <w:rsid w:val="003A38BF"/>
    <w:rsid w:val="003A43A4"/>
    <w:rsid w:val="003A5B46"/>
    <w:rsid w:val="003C1BFD"/>
    <w:rsid w:val="003D483B"/>
    <w:rsid w:val="003D63AD"/>
    <w:rsid w:val="003E2A1B"/>
    <w:rsid w:val="003E5356"/>
    <w:rsid w:val="003E5B02"/>
    <w:rsid w:val="003F4846"/>
    <w:rsid w:val="003F65C6"/>
    <w:rsid w:val="003F6627"/>
    <w:rsid w:val="003F74A0"/>
    <w:rsid w:val="00401FD8"/>
    <w:rsid w:val="0040259C"/>
    <w:rsid w:val="00404916"/>
    <w:rsid w:val="00406607"/>
    <w:rsid w:val="004144B1"/>
    <w:rsid w:val="00423F13"/>
    <w:rsid w:val="00424962"/>
    <w:rsid w:val="00425203"/>
    <w:rsid w:val="00430372"/>
    <w:rsid w:val="00430871"/>
    <w:rsid w:val="00432BCF"/>
    <w:rsid w:val="00435DC0"/>
    <w:rsid w:val="0043663C"/>
    <w:rsid w:val="00441396"/>
    <w:rsid w:val="00441547"/>
    <w:rsid w:val="00444B05"/>
    <w:rsid w:val="00455A56"/>
    <w:rsid w:val="00471697"/>
    <w:rsid w:val="004855A3"/>
    <w:rsid w:val="0048765A"/>
    <w:rsid w:val="00487EAC"/>
    <w:rsid w:val="004A1AA1"/>
    <w:rsid w:val="004A74D9"/>
    <w:rsid w:val="004B1471"/>
    <w:rsid w:val="004B7B22"/>
    <w:rsid w:val="004F05BD"/>
    <w:rsid w:val="004F561C"/>
    <w:rsid w:val="004F69AE"/>
    <w:rsid w:val="004F7875"/>
    <w:rsid w:val="004F7DF9"/>
    <w:rsid w:val="005025BE"/>
    <w:rsid w:val="00504BFA"/>
    <w:rsid w:val="00511002"/>
    <w:rsid w:val="0051305B"/>
    <w:rsid w:val="005151F5"/>
    <w:rsid w:val="00515C54"/>
    <w:rsid w:val="00526E1A"/>
    <w:rsid w:val="00530EA9"/>
    <w:rsid w:val="005339CC"/>
    <w:rsid w:val="00534C4A"/>
    <w:rsid w:val="00536F08"/>
    <w:rsid w:val="005448DB"/>
    <w:rsid w:val="00545479"/>
    <w:rsid w:val="0055376B"/>
    <w:rsid w:val="00557478"/>
    <w:rsid w:val="00560CC0"/>
    <w:rsid w:val="00565196"/>
    <w:rsid w:val="00571E9A"/>
    <w:rsid w:val="005853DF"/>
    <w:rsid w:val="00586836"/>
    <w:rsid w:val="0059031E"/>
    <w:rsid w:val="00590CE7"/>
    <w:rsid w:val="0059556A"/>
    <w:rsid w:val="00597F04"/>
    <w:rsid w:val="005A29F5"/>
    <w:rsid w:val="005B53FB"/>
    <w:rsid w:val="005B628D"/>
    <w:rsid w:val="005C7472"/>
    <w:rsid w:val="005D5C06"/>
    <w:rsid w:val="005F61F4"/>
    <w:rsid w:val="005F6E97"/>
    <w:rsid w:val="005F7F15"/>
    <w:rsid w:val="00604E87"/>
    <w:rsid w:val="006050C4"/>
    <w:rsid w:val="0060563C"/>
    <w:rsid w:val="00605C87"/>
    <w:rsid w:val="0060768D"/>
    <w:rsid w:val="00611308"/>
    <w:rsid w:val="00612D42"/>
    <w:rsid w:val="00613EE5"/>
    <w:rsid w:val="00615793"/>
    <w:rsid w:val="00617E23"/>
    <w:rsid w:val="006213DF"/>
    <w:rsid w:val="00621732"/>
    <w:rsid w:val="00622BCD"/>
    <w:rsid w:val="00622F22"/>
    <w:rsid w:val="006230A7"/>
    <w:rsid w:val="00626217"/>
    <w:rsid w:val="00634E70"/>
    <w:rsid w:val="00637105"/>
    <w:rsid w:val="00637841"/>
    <w:rsid w:val="006434F2"/>
    <w:rsid w:val="00645D84"/>
    <w:rsid w:val="0065068D"/>
    <w:rsid w:val="006558B9"/>
    <w:rsid w:val="00660EF8"/>
    <w:rsid w:val="00667F78"/>
    <w:rsid w:val="00684C10"/>
    <w:rsid w:val="00692778"/>
    <w:rsid w:val="00695EFF"/>
    <w:rsid w:val="006977FE"/>
    <w:rsid w:val="006A1BE3"/>
    <w:rsid w:val="006A57A5"/>
    <w:rsid w:val="006C790A"/>
    <w:rsid w:val="006E2570"/>
    <w:rsid w:val="006E52BE"/>
    <w:rsid w:val="0070199E"/>
    <w:rsid w:val="0071092F"/>
    <w:rsid w:val="007109F7"/>
    <w:rsid w:val="00710E44"/>
    <w:rsid w:val="007117BA"/>
    <w:rsid w:val="00722A90"/>
    <w:rsid w:val="00725251"/>
    <w:rsid w:val="00735DCF"/>
    <w:rsid w:val="0073643B"/>
    <w:rsid w:val="00737391"/>
    <w:rsid w:val="00737F71"/>
    <w:rsid w:val="007547E9"/>
    <w:rsid w:val="00755B1A"/>
    <w:rsid w:val="00763B6E"/>
    <w:rsid w:val="00772AFF"/>
    <w:rsid w:val="00773CA7"/>
    <w:rsid w:val="0077658C"/>
    <w:rsid w:val="00776E8F"/>
    <w:rsid w:val="00780AD9"/>
    <w:rsid w:val="0078264A"/>
    <w:rsid w:val="00791832"/>
    <w:rsid w:val="00794CAF"/>
    <w:rsid w:val="00795A88"/>
    <w:rsid w:val="007A0EEB"/>
    <w:rsid w:val="007B1098"/>
    <w:rsid w:val="007B4936"/>
    <w:rsid w:val="007D15EB"/>
    <w:rsid w:val="007D65B5"/>
    <w:rsid w:val="007E01C8"/>
    <w:rsid w:val="007E3A88"/>
    <w:rsid w:val="007F13D3"/>
    <w:rsid w:val="007F603A"/>
    <w:rsid w:val="007F72F4"/>
    <w:rsid w:val="008000F2"/>
    <w:rsid w:val="0080105F"/>
    <w:rsid w:val="00801E5C"/>
    <w:rsid w:val="00806F14"/>
    <w:rsid w:val="0080792A"/>
    <w:rsid w:val="00822F36"/>
    <w:rsid w:val="00832538"/>
    <w:rsid w:val="00834AEF"/>
    <w:rsid w:val="00836277"/>
    <w:rsid w:val="00841545"/>
    <w:rsid w:val="008500B3"/>
    <w:rsid w:val="00866035"/>
    <w:rsid w:val="00883AC7"/>
    <w:rsid w:val="00886EEF"/>
    <w:rsid w:val="00887D31"/>
    <w:rsid w:val="00891086"/>
    <w:rsid w:val="00893B4E"/>
    <w:rsid w:val="008A0FDA"/>
    <w:rsid w:val="008A11F8"/>
    <w:rsid w:val="008A1557"/>
    <w:rsid w:val="008A7AA4"/>
    <w:rsid w:val="008C05D6"/>
    <w:rsid w:val="008C0EBD"/>
    <w:rsid w:val="008C2A03"/>
    <w:rsid w:val="008C653A"/>
    <w:rsid w:val="008D3AC7"/>
    <w:rsid w:val="008D5BA3"/>
    <w:rsid w:val="008E0315"/>
    <w:rsid w:val="008E3F4B"/>
    <w:rsid w:val="008E4BC0"/>
    <w:rsid w:val="008E51AD"/>
    <w:rsid w:val="008F4E0C"/>
    <w:rsid w:val="008F76C0"/>
    <w:rsid w:val="0092132F"/>
    <w:rsid w:val="00921446"/>
    <w:rsid w:val="00933B7E"/>
    <w:rsid w:val="00935A6B"/>
    <w:rsid w:val="0093690F"/>
    <w:rsid w:val="00942994"/>
    <w:rsid w:val="00944042"/>
    <w:rsid w:val="00944491"/>
    <w:rsid w:val="00950A66"/>
    <w:rsid w:val="0096059A"/>
    <w:rsid w:val="00960B24"/>
    <w:rsid w:val="00960B37"/>
    <w:rsid w:val="0096191F"/>
    <w:rsid w:val="009651C7"/>
    <w:rsid w:val="00967A60"/>
    <w:rsid w:val="00973920"/>
    <w:rsid w:val="009842F5"/>
    <w:rsid w:val="0098576C"/>
    <w:rsid w:val="009933C8"/>
    <w:rsid w:val="00993EF8"/>
    <w:rsid w:val="009961F9"/>
    <w:rsid w:val="009A0588"/>
    <w:rsid w:val="009A0E5A"/>
    <w:rsid w:val="009A1C08"/>
    <w:rsid w:val="009A323B"/>
    <w:rsid w:val="009B7023"/>
    <w:rsid w:val="009C210E"/>
    <w:rsid w:val="009E13CC"/>
    <w:rsid w:val="009E2033"/>
    <w:rsid w:val="009E25BB"/>
    <w:rsid w:val="009E4873"/>
    <w:rsid w:val="009F1343"/>
    <w:rsid w:val="009F28A2"/>
    <w:rsid w:val="009F38D7"/>
    <w:rsid w:val="00A03C08"/>
    <w:rsid w:val="00A2006B"/>
    <w:rsid w:val="00A21902"/>
    <w:rsid w:val="00A25036"/>
    <w:rsid w:val="00A325FE"/>
    <w:rsid w:val="00A32B1E"/>
    <w:rsid w:val="00A37494"/>
    <w:rsid w:val="00A40109"/>
    <w:rsid w:val="00A40599"/>
    <w:rsid w:val="00A57804"/>
    <w:rsid w:val="00A77255"/>
    <w:rsid w:val="00A815A9"/>
    <w:rsid w:val="00A836E4"/>
    <w:rsid w:val="00A847D5"/>
    <w:rsid w:val="00A9044A"/>
    <w:rsid w:val="00AA24D8"/>
    <w:rsid w:val="00AB40C6"/>
    <w:rsid w:val="00AB74C3"/>
    <w:rsid w:val="00AC0377"/>
    <w:rsid w:val="00AD339F"/>
    <w:rsid w:val="00AD3FCD"/>
    <w:rsid w:val="00AD41E1"/>
    <w:rsid w:val="00AD6745"/>
    <w:rsid w:val="00AE1EE0"/>
    <w:rsid w:val="00AE66F9"/>
    <w:rsid w:val="00AF08A1"/>
    <w:rsid w:val="00AF0FB1"/>
    <w:rsid w:val="00AF6550"/>
    <w:rsid w:val="00B0150F"/>
    <w:rsid w:val="00B05288"/>
    <w:rsid w:val="00B115C9"/>
    <w:rsid w:val="00B21504"/>
    <w:rsid w:val="00B261BB"/>
    <w:rsid w:val="00B33B15"/>
    <w:rsid w:val="00B461B7"/>
    <w:rsid w:val="00B505FA"/>
    <w:rsid w:val="00B51418"/>
    <w:rsid w:val="00B53DDB"/>
    <w:rsid w:val="00B56C3F"/>
    <w:rsid w:val="00B62E41"/>
    <w:rsid w:val="00B72C47"/>
    <w:rsid w:val="00B7722D"/>
    <w:rsid w:val="00B77420"/>
    <w:rsid w:val="00B77D34"/>
    <w:rsid w:val="00B82FFC"/>
    <w:rsid w:val="00B864BC"/>
    <w:rsid w:val="00B955D1"/>
    <w:rsid w:val="00BA10CC"/>
    <w:rsid w:val="00BA3698"/>
    <w:rsid w:val="00BA4CE1"/>
    <w:rsid w:val="00BA7160"/>
    <w:rsid w:val="00BB09A5"/>
    <w:rsid w:val="00BB2D1E"/>
    <w:rsid w:val="00BD4551"/>
    <w:rsid w:val="00BD4D52"/>
    <w:rsid w:val="00BF2FC9"/>
    <w:rsid w:val="00BF66D0"/>
    <w:rsid w:val="00C02A8A"/>
    <w:rsid w:val="00C1725C"/>
    <w:rsid w:val="00C211AA"/>
    <w:rsid w:val="00C22C1A"/>
    <w:rsid w:val="00C270F4"/>
    <w:rsid w:val="00C31CD4"/>
    <w:rsid w:val="00C33ADA"/>
    <w:rsid w:val="00C34B90"/>
    <w:rsid w:val="00C36FD3"/>
    <w:rsid w:val="00C40958"/>
    <w:rsid w:val="00C43F12"/>
    <w:rsid w:val="00C51081"/>
    <w:rsid w:val="00C53866"/>
    <w:rsid w:val="00C55FB8"/>
    <w:rsid w:val="00C61A41"/>
    <w:rsid w:val="00C6596C"/>
    <w:rsid w:val="00C879B1"/>
    <w:rsid w:val="00CA4268"/>
    <w:rsid w:val="00CB0FCE"/>
    <w:rsid w:val="00CB1B7A"/>
    <w:rsid w:val="00CB2923"/>
    <w:rsid w:val="00CB43C1"/>
    <w:rsid w:val="00CB5BB8"/>
    <w:rsid w:val="00CB7151"/>
    <w:rsid w:val="00CC6C1F"/>
    <w:rsid w:val="00CD06F1"/>
    <w:rsid w:val="00CD4111"/>
    <w:rsid w:val="00CD6E45"/>
    <w:rsid w:val="00CE1359"/>
    <w:rsid w:val="00CE6E93"/>
    <w:rsid w:val="00CF271D"/>
    <w:rsid w:val="00CF6A39"/>
    <w:rsid w:val="00CF77EC"/>
    <w:rsid w:val="00D01C84"/>
    <w:rsid w:val="00D1048A"/>
    <w:rsid w:val="00D105B7"/>
    <w:rsid w:val="00D16844"/>
    <w:rsid w:val="00D25A2A"/>
    <w:rsid w:val="00D25D4F"/>
    <w:rsid w:val="00D315D2"/>
    <w:rsid w:val="00D3270E"/>
    <w:rsid w:val="00D529CA"/>
    <w:rsid w:val="00D56382"/>
    <w:rsid w:val="00D60142"/>
    <w:rsid w:val="00D62FB0"/>
    <w:rsid w:val="00D6571A"/>
    <w:rsid w:val="00D736EE"/>
    <w:rsid w:val="00D835B4"/>
    <w:rsid w:val="00D9389D"/>
    <w:rsid w:val="00D967F8"/>
    <w:rsid w:val="00DA33B5"/>
    <w:rsid w:val="00DB01E2"/>
    <w:rsid w:val="00DB02B8"/>
    <w:rsid w:val="00DB7F93"/>
    <w:rsid w:val="00DC2409"/>
    <w:rsid w:val="00DC428D"/>
    <w:rsid w:val="00DC6572"/>
    <w:rsid w:val="00DC673D"/>
    <w:rsid w:val="00DD0A7C"/>
    <w:rsid w:val="00DE3691"/>
    <w:rsid w:val="00DE4C18"/>
    <w:rsid w:val="00DF2184"/>
    <w:rsid w:val="00DF4439"/>
    <w:rsid w:val="00DF5700"/>
    <w:rsid w:val="00E02473"/>
    <w:rsid w:val="00E033D5"/>
    <w:rsid w:val="00E0457C"/>
    <w:rsid w:val="00E045E7"/>
    <w:rsid w:val="00E0661F"/>
    <w:rsid w:val="00E10776"/>
    <w:rsid w:val="00E10DC7"/>
    <w:rsid w:val="00E10EF9"/>
    <w:rsid w:val="00E116F6"/>
    <w:rsid w:val="00E13633"/>
    <w:rsid w:val="00E15DE5"/>
    <w:rsid w:val="00E36225"/>
    <w:rsid w:val="00E42DDA"/>
    <w:rsid w:val="00E449A0"/>
    <w:rsid w:val="00E463B6"/>
    <w:rsid w:val="00E5270B"/>
    <w:rsid w:val="00E55658"/>
    <w:rsid w:val="00E56AA4"/>
    <w:rsid w:val="00E74391"/>
    <w:rsid w:val="00E94EA4"/>
    <w:rsid w:val="00EA48A5"/>
    <w:rsid w:val="00EA601E"/>
    <w:rsid w:val="00EB2543"/>
    <w:rsid w:val="00EB4316"/>
    <w:rsid w:val="00EB5AED"/>
    <w:rsid w:val="00EB6C96"/>
    <w:rsid w:val="00EC12DB"/>
    <w:rsid w:val="00EC167C"/>
    <w:rsid w:val="00EC51DC"/>
    <w:rsid w:val="00EC5DAC"/>
    <w:rsid w:val="00ED69BF"/>
    <w:rsid w:val="00EF7604"/>
    <w:rsid w:val="00F00D04"/>
    <w:rsid w:val="00F01482"/>
    <w:rsid w:val="00F04FAD"/>
    <w:rsid w:val="00F06B5D"/>
    <w:rsid w:val="00F10BE5"/>
    <w:rsid w:val="00F142B4"/>
    <w:rsid w:val="00F25040"/>
    <w:rsid w:val="00F2570E"/>
    <w:rsid w:val="00F43544"/>
    <w:rsid w:val="00F44EF2"/>
    <w:rsid w:val="00F4534F"/>
    <w:rsid w:val="00F54DD7"/>
    <w:rsid w:val="00F64D30"/>
    <w:rsid w:val="00F72DE7"/>
    <w:rsid w:val="00F75515"/>
    <w:rsid w:val="00F82050"/>
    <w:rsid w:val="00F85CEC"/>
    <w:rsid w:val="00F942E5"/>
    <w:rsid w:val="00F96AE2"/>
    <w:rsid w:val="00FA04D5"/>
    <w:rsid w:val="00FA1A13"/>
    <w:rsid w:val="00FB4EF1"/>
    <w:rsid w:val="00FC6438"/>
    <w:rsid w:val="00FC6925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2C24F-B825-41CB-BF31-23BBFE5D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hs">
    <w:name w:val="sarahs"/>
    <w:basedOn w:val="Normal"/>
    <w:rsid w:val="00737F71"/>
    <w:pPr>
      <w:spacing w:before="120" w:after="120" w:line="360" w:lineRule="auto"/>
      <w:jc w:val="both"/>
    </w:pPr>
    <w:rPr>
      <w:rFonts w:ascii="Tw Cen MT Condensed" w:hAnsi="Tw Cen MT Condensed"/>
      <w:i/>
      <w:sz w:val="20"/>
      <w:szCs w:val="20"/>
    </w:rPr>
  </w:style>
  <w:style w:type="paragraph" w:customStyle="1" w:styleId="Style0">
    <w:name w:val="Style0"/>
    <w:rsid w:val="000B64C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yperlink">
    <w:name w:val="Hyperlink"/>
    <w:rsid w:val="00423F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1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cardinia.vic.gov.au" TargetMode="External"/><Relationship Id="rId5" Type="http://schemas.openxmlformats.org/officeDocument/2006/relationships/hyperlink" Target="http://allpossibilities.com.au/stories/holcim%20environment%20review%20committee.php" TargetMode="External"/><Relationship Id="rId4" Type="http://schemas.openxmlformats.org/officeDocument/2006/relationships/hyperlink" Target="http://www.cardinia.vic.gov.au/publicnot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–  Management and Operation of Cockatoo Stadium</vt:lpstr>
    </vt:vector>
  </TitlesOfParts>
  <Company>Cardinia Shire Council</Company>
  <LinksUpToDate>false</LinksUpToDate>
  <CharactersWithSpaces>1822</CharactersWithSpaces>
  <SharedDoc>false</SharedDoc>
  <HLinks>
    <vt:vector size="12" baseType="variant">
      <vt:variant>
        <vt:i4>4784254</vt:i4>
      </vt:variant>
      <vt:variant>
        <vt:i4>3</vt:i4>
      </vt:variant>
      <vt:variant>
        <vt:i4>0</vt:i4>
      </vt:variant>
      <vt:variant>
        <vt:i4>5</vt:i4>
      </vt:variant>
      <vt:variant>
        <vt:lpwstr>mailto:mail@cardinia.vic.gov.au</vt:lpwstr>
      </vt:variant>
      <vt:variant>
        <vt:lpwstr/>
      </vt:variant>
      <vt:variant>
        <vt:i4>3276914</vt:i4>
      </vt:variant>
      <vt:variant>
        <vt:i4>0</vt:i4>
      </vt:variant>
      <vt:variant>
        <vt:i4>0</vt:i4>
      </vt:variant>
      <vt:variant>
        <vt:i4>5</vt:i4>
      </vt:variant>
      <vt:variant>
        <vt:lpwstr>http://allpossibilities.com.au/stories/holcim environment review committee.php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–  Management and Operation of Cockatoo Stadium</dc:title>
  <dc:subject/>
  <dc:creator>Sarah Fry</dc:creator>
  <cp:keywords/>
  <dc:description/>
  <cp:lastModifiedBy>Peta Levett</cp:lastModifiedBy>
  <cp:revision>2</cp:revision>
  <dcterms:created xsi:type="dcterms:W3CDTF">2018-01-08T02:52:00Z</dcterms:created>
  <dcterms:modified xsi:type="dcterms:W3CDTF">2018-01-08T02:52:00Z</dcterms:modified>
</cp:coreProperties>
</file>